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303422" w:rsidRDefault="00B0179A" w:rsidP="00303422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303422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Pr="00DE0706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Style w:val="Hyperlink"/>
          <w:rFonts w:ascii="Mangal" w:hAnsi="Mangal" w:cs="Mangal"/>
          <w:color w:val="auto"/>
          <w:u w:val="none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303422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>).</w:t>
      </w:r>
    </w:p>
    <w:p w:rsidR="00884748" w:rsidRPr="00DE0706" w:rsidRDefault="00884748" w:rsidP="00884748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s</w:t>
      </w:r>
      <w:r w:rsidRPr="00DE0706">
        <w:rPr>
          <w:rFonts w:ascii="Mangal" w:hAnsi="Mangal" w:cs="Mangal"/>
        </w:rPr>
        <w:t xml:space="preserve">ubscribe online for email notifications at </w:t>
      </w:r>
      <w:hyperlink r:id="rId10" w:history="1">
        <w:r w:rsidRPr="00DE0706">
          <w:rPr>
            <w:rStyle w:val="Hyperlink"/>
            <w:rFonts w:ascii="Mangal" w:hAnsi="Mangal" w:cs="Mangal"/>
          </w:rPr>
          <w:t>https://asdsbp.nbed.nb.ca</w:t>
        </w:r>
      </w:hyperlink>
      <w:r w:rsidRPr="00DE0706">
        <w:rPr>
          <w:rFonts w:ascii="Mangal" w:hAnsi="Mangal" w:cs="Mangal"/>
        </w:rPr>
        <w:t xml:space="preserve"> and choose the Parent Portal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934BBC" w:rsidRDefault="00B57417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303422" w:rsidRPr="00303422" w:rsidRDefault="00303422" w:rsidP="00303422">
      <w:pPr>
        <w:pStyle w:val="ListParagraph"/>
        <w:ind w:left="1260" w:right="360"/>
        <w:rPr>
          <w:rFonts w:ascii="Mangal" w:hAnsi="Mangal" w:cs="Mangal"/>
        </w:rPr>
      </w:pPr>
    </w:p>
    <w:p w:rsidR="00B0179A" w:rsidRDefault="00B0179A" w:rsidP="00303422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303422">
      <w:pPr>
        <w:rPr>
          <w:rFonts w:ascii="Mangal" w:hAnsi="Mangal" w:cs="Mangal"/>
          <w:sz w:val="16"/>
        </w:rPr>
      </w:pPr>
    </w:p>
    <w:p w:rsidR="00B0179A" w:rsidRDefault="00B0179A" w:rsidP="00303422">
      <w:pPr>
        <w:rPr>
          <w:b/>
          <w:sz w:val="4"/>
        </w:rPr>
      </w:pPr>
    </w:p>
    <w:p w:rsidR="00B0179A" w:rsidRDefault="00B0179A" w:rsidP="00303422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303422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303422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303422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303422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303422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303422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303422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During the winter months, there may be occasions when the condition of a </w:t>
      </w:r>
      <w:proofErr w:type="gramStart"/>
      <w:r>
        <w:rPr>
          <w:rFonts w:ascii="Mangal" w:hAnsi="Mangal" w:cs="Mangal"/>
        </w:rPr>
        <w:t>particular road</w:t>
      </w:r>
      <w:proofErr w:type="gramEnd"/>
      <w:r>
        <w:rPr>
          <w:rFonts w:ascii="Mangal" w:hAnsi="Mangal" w:cs="Mangal"/>
        </w:rPr>
        <w:t xml:space="preserve">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303422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303422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</w:t>
      </w:r>
      <w:proofErr w:type="gramStart"/>
      <w:r>
        <w:rPr>
          <w:rFonts w:ascii="Mangal" w:hAnsi="Mangal" w:cs="Mangal"/>
        </w:rPr>
        <w:t>made with this in mind</w:t>
      </w:r>
      <w:proofErr w:type="gramEnd"/>
      <w:r>
        <w:rPr>
          <w:rFonts w:ascii="Mangal" w:hAnsi="Mangal" w:cs="Mangal"/>
        </w:rPr>
        <w:t xml:space="preserve">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</w:t>
      </w:r>
      <w:proofErr w:type="gramStart"/>
      <w:r>
        <w:rPr>
          <w:rFonts w:ascii="Mangal" w:hAnsi="Mangal" w:cs="Mangal"/>
          <w:b/>
        </w:rPr>
        <w:t>whether or not</w:t>
      </w:r>
      <w:proofErr w:type="gramEnd"/>
      <w:r>
        <w:rPr>
          <w:rFonts w:ascii="Mangal" w:hAnsi="Mangal" w:cs="Mangal"/>
          <w:b/>
        </w:rPr>
        <w:t xml:space="preserve">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303422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303422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303422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DE0706" w:rsidP="00303422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 xml:space="preserve">November </w:t>
      </w:r>
      <w:r w:rsidR="006D7AC8">
        <w:rPr>
          <w:rFonts w:ascii="Mangal" w:hAnsi="Mangal" w:cs="Mangal"/>
          <w:sz w:val="22"/>
          <w:szCs w:val="22"/>
        </w:rPr>
        <w:t>15</w:t>
      </w:r>
      <w:r>
        <w:rPr>
          <w:rFonts w:ascii="Mangal" w:hAnsi="Mangal" w:cs="Mangal"/>
          <w:sz w:val="22"/>
          <w:szCs w:val="22"/>
        </w:rPr>
        <w:t xml:space="preserve">, </w:t>
      </w:r>
      <w:r w:rsidR="00B0179A" w:rsidRPr="00934BBC">
        <w:rPr>
          <w:rFonts w:ascii="Mangal" w:hAnsi="Mangal" w:cs="Mangal"/>
          <w:sz w:val="22"/>
          <w:szCs w:val="22"/>
        </w:rPr>
        <w:t>201</w:t>
      </w:r>
      <w:r w:rsidR="00FB0AF4">
        <w:rPr>
          <w:rFonts w:ascii="Mangal" w:hAnsi="Mangal" w:cs="Mangal"/>
          <w:sz w:val="22"/>
          <w:szCs w:val="22"/>
        </w:rPr>
        <w:t>8</w:t>
      </w:r>
      <w:bookmarkStart w:id="0" w:name="_GoBack"/>
      <w:bookmarkEnd w:id="0"/>
    </w:p>
    <w:sectPr w:rsidR="00A9364A" w:rsidRPr="00934BBC" w:rsidSect="00B0179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 w15:restartNumberingAfterBreak="0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9A"/>
    <w:rsid w:val="0000696A"/>
    <w:rsid w:val="001E28D1"/>
    <w:rsid w:val="002D5798"/>
    <w:rsid w:val="00303422"/>
    <w:rsid w:val="00337827"/>
    <w:rsid w:val="003D72B3"/>
    <w:rsid w:val="00547551"/>
    <w:rsid w:val="00616241"/>
    <w:rsid w:val="00662B44"/>
    <w:rsid w:val="006D7AC8"/>
    <w:rsid w:val="00760A4A"/>
    <w:rsid w:val="00884748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DE0706"/>
    <w:rsid w:val="00EE62AD"/>
    <w:rsid w:val="00FB0AF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04B7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dsbp.nbed.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D604FA-225E-42D7-A119-1ADEFF6FE85C}"/>
</file>

<file path=customXml/itemProps2.xml><?xml version="1.0" encoding="utf-8"?>
<ds:datastoreItem xmlns:ds="http://schemas.openxmlformats.org/officeDocument/2006/customXml" ds:itemID="{5CFF8A18-ECD7-4AE5-97A8-80AC3B773360}"/>
</file>

<file path=customXml/itemProps3.xml><?xml version="1.0" encoding="utf-8"?>
<ds:datastoreItem xmlns:ds="http://schemas.openxmlformats.org/officeDocument/2006/customXml" ds:itemID="{308A7F69-154D-4966-A0F1-22242CB7FD8C}"/>
</file>

<file path=customXml/itemProps4.xml><?xml version="1.0" encoding="utf-8"?>
<ds:datastoreItem xmlns:ds="http://schemas.openxmlformats.org/officeDocument/2006/customXml" ds:itemID="{E27546BB-386A-4A5C-99E8-B51231C4C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3</cp:revision>
  <cp:lastPrinted>2016-11-15T17:57:00Z</cp:lastPrinted>
  <dcterms:created xsi:type="dcterms:W3CDTF">2018-11-15T14:41:00Z</dcterms:created>
  <dcterms:modified xsi:type="dcterms:W3CDTF">2018-11-15T14:42:00Z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