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AB" w:rsidRPr="00CA4381" w:rsidRDefault="005E01AB" w:rsidP="005E01AB">
      <w:pPr>
        <w:rPr>
          <w:rFonts w:asciiTheme="minorHAnsi" w:hAnsiTheme="minorHAnsi"/>
        </w:rPr>
      </w:pPr>
      <w:r w:rsidRPr="00CA4381">
        <w:rPr>
          <w:rFonts w:asciiTheme="minorHAnsi" w:hAnsiTheme="minorHAnsi"/>
        </w:rPr>
        <w:t xml:space="preserve">Tuesday, April 22, 2014 </w:t>
      </w:r>
    </w:p>
    <w:p w:rsidR="005E01AB" w:rsidRPr="00CA4381" w:rsidRDefault="005E01AB" w:rsidP="005E01AB">
      <w:pPr>
        <w:rPr>
          <w:rFonts w:asciiTheme="minorHAnsi" w:hAnsiTheme="minorHAnsi"/>
        </w:rPr>
      </w:pPr>
    </w:p>
    <w:p w:rsidR="005E01AB" w:rsidRPr="00CA4381" w:rsidRDefault="005E01AB" w:rsidP="005E01AB">
      <w:pPr>
        <w:rPr>
          <w:rFonts w:asciiTheme="minorHAnsi" w:hAnsiTheme="minorHAnsi"/>
        </w:rPr>
      </w:pPr>
      <w:r w:rsidRPr="00CA4381">
        <w:rPr>
          <w:rFonts w:asciiTheme="minorHAnsi" w:hAnsiTheme="minorHAnsi"/>
        </w:rPr>
        <w:t xml:space="preserve">Good day! As many of you know, the Easter Bunny hopped his way into many homes on the weekend, and the “goodies” are transferring to school. For instance, there was peanut </w:t>
      </w:r>
      <w:proofErr w:type="spellStart"/>
      <w:r w:rsidRPr="00CA4381">
        <w:rPr>
          <w:rFonts w:asciiTheme="minorHAnsi" w:hAnsiTheme="minorHAnsi"/>
        </w:rPr>
        <w:t>flavoured</w:t>
      </w:r>
      <w:proofErr w:type="spellEnd"/>
      <w:r w:rsidRPr="00CA4381">
        <w:rPr>
          <w:rFonts w:asciiTheme="minorHAnsi" w:hAnsiTheme="minorHAnsi"/>
        </w:rPr>
        <w:t xml:space="preserve"> candy being distributed at lunch today in the cafeteria near a student with severe nut allergies. </w:t>
      </w:r>
    </w:p>
    <w:p w:rsidR="005E01AB" w:rsidRPr="00CA4381" w:rsidRDefault="005E01AB" w:rsidP="005E01AB">
      <w:pPr>
        <w:rPr>
          <w:rFonts w:asciiTheme="minorHAnsi" w:hAnsiTheme="minorHAnsi"/>
        </w:rPr>
      </w:pPr>
    </w:p>
    <w:p w:rsidR="005E01AB" w:rsidRPr="00CA4381" w:rsidRDefault="005E01AB" w:rsidP="005E01AB">
      <w:pPr>
        <w:rPr>
          <w:rFonts w:asciiTheme="minorHAnsi" w:hAnsiTheme="minorHAnsi"/>
        </w:rPr>
      </w:pPr>
      <w:r w:rsidRPr="00CA4381">
        <w:rPr>
          <w:rFonts w:asciiTheme="minorHAnsi" w:hAnsiTheme="minorHAnsi"/>
        </w:rPr>
        <w:t xml:space="preserve">We need to make sure our students feel safe and comfortable in all areas of our building. I would kindly ask that you please keep in mind the healthy eating policy and </w:t>
      </w:r>
      <w:r w:rsidRPr="00CA4381">
        <w:rPr>
          <w:rFonts w:asciiTheme="minorHAnsi" w:hAnsiTheme="minorHAnsi"/>
          <w:b/>
          <w:bCs/>
          <w:u w:val="single"/>
        </w:rPr>
        <w:t>Nut Free Zone</w:t>
      </w:r>
      <w:r w:rsidRPr="00CA4381">
        <w:rPr>
          <w:rFonts w:asciiTheme="minorHAnsi" w:hAnsiTheme="minorHAnsi"/>
        </w:rPr>
        <w:t xml:space="preserve"> that we have here at MNS when sending snacks to school.</w:t>
      </w:r>
    </w:p>
    <w:p w:rsidR="005E01AB" w:rsidRPr="00CA4381" w:rsidRDefault="005E01AB" w:rsidP="005E01AB">
      <w:pPr>
        <w:rPr>
          <w:rFonts w:asciiTheme="minorHAnsi" w:hAnsiTheme="minorHAnsi"/>
        </w:rPr>
      </w:pPr>
    </w:p>
    <w:p w:rsidR="005E01AB" w:rsidRPr="00CA4381" w:rsidRDefault="005E01AB" w:rsidP="005E01AB">
      <w:pPr>
        <w:rPr>
          <w:rFonts w:asciiTheme="minorHAnsi" w:hAnsiTheme="minorHAnsi" w:cs="Arial"/>
          <w:color w:val="222222"/>
          <w:lang w:val="en-CA"/>
        </w:rPr>
      </w:pPr>
      <w:r w:rsidRPr="00CA4381">
        <w:rPr>
          <w:rFonts w:asciiTheme="minorHAnsi" w:hAnsiTheme="minorHAnsi"/>
        </w:rPr>
        <w:t xml:space="preserve">I appreciate your support in this health and safety concern. </w:t>
      </w:r>
    </w:p>
    <w:p w:rsidR="005E01AB" w:rsidRPr="00CA4381" w:rsidRDefault="005E01AB" w:rsidP="005E01AB">
      <w:pPr>
        <w:rPr>
          <w:rFonts w:asciiTheme="minorHAnsi" w:hAnsiTheme="minorHAnsi"/>
        </w:rPr>
      </w:pPr>
    </w:p>
    <w:p w:rsidR="005E01AB" w:rsidRPr="00CA4381" w:rsidRDefault="005E01AB" w:rsidP="005E01AB">
      <w:pPr>
        <w:rPr>
          <w:rFonts w:asciiTheme="minorHAnsi" w:hAnsiTheme="minorHAnsi"/>
        </w:rPr>
      </w:pPr>
      <w:r w:rsidRPr="00CA4381">
        <w:rPr>
          <w:rFonts w:asciiTheme="minorHAnsi" w:hAnsiTheme="minorHAnsi" w:cs="Arial"/>
          <w:noProof/>
          <w:color w:val="0000FF"/>
        </w:rPr>
        <w:drawing>
          <wp:inline distT="0" distB="0" distL="0" distR="0" wp14:anchorId="613B3296" wp14:editId="37108839">
            <wp:extent cx="2628900" cy="1857375"/>
            <wp:effectExtent l="0" t="0" r="0" b="9525"/>
            <wp:docPr id="1" name="Picture 1" descr="https://encrypted-tbn1.gstatic.com/images?q=tbn:ANd9GcTauK24COE8n1iiXulMhfeLYXDB5JlZcqoaUl7Xpw4Ke4br2Iwcq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auK24COE8n1iiXulMhfeLYXDB5JlZcqoaUl7Xpw4Ke4br2Iwcq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28900" cy="1857375"/>
                    </a:xfrm>
                    <a:prstGeom prst="rect">
                      <a:avLst/>
                    </a:prstGeom>
                    <a:noFill/>
                    <a:ln>
                      <a:noFill/>
                    </a:ln>
                  </pic:spPr>
                </pic:pic>
              </a:graphicData>
            </a:graphic>
          </wp:inline>
        </w:drawing>
      </w:r>
    </w:p>
    <w:p w:rsidR="00CF5EA8" w:rsidRPr="00CA4381" w:rsidRDefault="00CF5EA8">
      <w:pPr>
        <w:rPr>
          <w:rFonts w:asciiTheme="minorHAnsi" w:hAnsiTheme="minorHAnsi"/>
        </w:rPr>
      </w:pPr>
    </w:p>
    <w:p w:rsidR="005E01AB" w:rsidRPr="00CA4381" w:rsidRDefault="005E01AB">
      <w:pPr>
        <w:rPr>
          <w:rFonts w:asciiTheme="minorHAnsi" w:hAnsiTheme="minorHAnsi"/>
        </w:rPr>
      </w:pPr>
      <w:r w:rsidRPr="00CA4381">
        <w:rPr>
          <w:rFonts w:asciiTheme="minorHAnsi" w:hAnsiTheme="minorHAnsi"/>
        </w:rPr>
        <w:t xml:space="preserve">Students </w:t>
      </w:r>
      <w:r w:rsidR="00CA4381" w:rsidRPr="00CA4381">
        <w:rPr>
          <w:rFonts w:asciiTheme="minorHAnsi" w:hAnsiTheme="minorHAnsi"/>
        </w:rPr>
        <w:t xml:space="preserve">celebrated Earth Day today by doing some spring </w:t>
      </w:r>
      <w:r w:rsidR="00CA4381">
        <w:rPr>
          <w:rFonts w:asciiTheme="minorHAnsi" w:hAnsiTheme="minorHAnsi"/>
        </w:rPr>
        <w:t>cleaning around the school during lunch hour today</w:t>
      </w:r>
      <w:r w:rsidR="00CA4381" w:rsidRPr="00CA4381">
        <w:rPr>
          <w:rFonts w:asciiTheme="minorHAnsi" w:hAnsiTheme="minorHAnsi"/>
        </w:rPr>
        <w:t xml:space="preserve">. </w:t>
      </w:r>
      <w:proofErr w:type="gramStart"/>
      <w:r w:rsidR="00CA4381" w:rsidRPr="00CA4381">
        <w:rPr>
          <w:rFonts w:asciiTheme="minorHAnsi" w:hAnsiTheme="minorHAnsi"/>
        </w:rPr>
        <w:t>Many thanks to Mrs. Louise Kinney and ACAP for providing g</w:t>
      </w:r>
      <w:r w:rsidR="00CA4381">
        <w:rPr>
          <w:rFonts w:asciiTheme="minorHAnsi" w:hAnsiTheme="minorHAnsi"/>
        </w:rPr>
        <w:t>loves and garbage bags</w:t>
      </w:r>
      <w:r w:rsidR="00CA4381" w:rsidRPr="00CA4381">
        <w:rPr>
          <w:rFonts w:asciiTheme="minorHAnsi" w:hAnsiTheme="minorHAnsi"/>
        </w:rPr>
        <w:t>.</w:t>
      </w:r>
      <w:proofErr w:type="gramEnd"/>
      <w:r w:rsidR="00CA4381" w:rsidRPr="00CA4381">
        <w:rPr>
          <w:rFonts w:asciiTheme="minorHAnsi" w:hAnsiTheme="minorHAnsi"/>
        </w:rPr>
        <w:t xml:space="preserve"> </w:t>
      </w:r>
    </w:p>
    <w:p w:rsidR="005E01AB" w:rsidRPr="00CA4381" w:rsidRDefault="005E01AB">
      <w:pPr>
        <w:rPr>
          <w:rFonts w:asciiTheme="minorHAnsi" w:hAnsiTheme="minorHAnsi"/>
        </w:rPr>
      </w:pPr>
    </w:p>
    <w:p w:rsidR="005E01AB" w:rsidRPr="00CA4381" w:rsidRDefault="005E01AB" w:rsidP="005E01AB">
      <w:pPr>
        <w:rPr>
          <w:rFonts w:asciiTheme="minorHAnsi" w:hAnsiTheme="minorHAnsi"/>
        </w:rPr>
      </w:pPr>
      <w:r w:rsidRPr="00CA4381">
        <w:rPr>
          <w:rFonts w:asciiTheme="minorHAnsi" w:hAnsiTheme="minorHAnsi"/>
        </w:rPr>
        <w:t>The MNS Heritage Fair will take place on Thu</w:t>
      </w:r>
      <w:r w:rsidRPr="00CA4381">
        <w:rPr>
          <w:rFonts w:asciiTheme="minorHAnsi" w:hAnsiTheme="minorHAnsi"/>
        </w:rPr>
        <w:t>rsday morning</w:t>
      </w:r>
      <w:r w:rsidRPr="00CA4381">
        <w:rPr>
          <w:rFonts w:asciiTheme="minorHAnsi" w:hAnsiTheme="minorHAnsi"/>
        </w:rPr>
        <w:t>.</w:t>
      </w:r>
    </w:p>
    <w:p w:rsidR="005E01AB" w:rsidRPr="00CA4381" w:rsidRDefault="005E01AB" w:rsidP="005E01AB">
      <w:pPr>
        <w:rPr>
          <w:rFonts w:asciiTheme="minorHAnsi" w:hAnsiTheme="minorHAnsi"/>
        </w:rPr>
      </w:pPr>
      <w:r w:rsidRPr="00CA4381">
        <w:rPr>
          <w:rFonts w:asciiTheme="minorHAnsi" w:hAnsiTheme="minorHAnsi"/>
        </w:rPr>
        <w:t>Judges will start interviews shortly after 9 AM.</w:t>
      </w:r>
    </w:p>
    <w:p w:rsidR="005E01AB" w:rsidRPr="00CA4381" w:rsidRDefault="005E01AB" w:rsidP="005E01AB">
      <w:pPr>
        <w:rPr>
          <w:rFonts w:asciiTheme="minorHAnsi" w:hAnsiTheme="minorHAnsi"/>
        </w:rPr>
      </w:pPr>
      <w:r w:rsidRPr="00CA4381">
        <w:rPr>
          <w:rFonts w:asciiTheme="minorHAnsi" w:hAnsiTheme="minorHAnsi"/>
        </w:rPr>
        <w:t>One project per grade plus one extra project will allow us 4 projects to represent MNS at the Regional Fair on May 8 at the NBM-Market Square.</w:t>
      </w:r>
    </w:p>
    <w:p w:rsidR="005E01AB" w:rsidRPr="00CA4381" w:rsidRDefault="005E01AB" w:rsidP="005E01AB">
      <w:pPr>
        <w:rPr>
          <w:rFonts w:asciiTheme="minorHAnsi" w:hAnsiTheme="minorHAnsi"/>
        </w:rPr>
      </w:pPr>
      <w:r w:rsidRPr="00CA4381">
        <w:rPr>
          <w:rFonts w:asciiTheme="minorHAnsi" w:hAnsiTheme="minorHAnsi"/>
        </w:rPr>
        <w:t>Student winners will be notified on Thursday afternoon and given registration forms</w:t>
      </w:r>
    </w:p>
    <w:p w:rsidR="005E01AB" w:rsidRPr="00CA4381" w:rsidRDefault="005E01AB" w:rsidP="005E01AB">
      <w:pPr>
        <w:rPr>
          <w:rFonts w:asciiTheme="minorHAnsi" w:hAnsiTheme="minorHAnsi"/>
        </w:rPr>
      </w:pPr>
      <w:r w:rsidRPr="00CA4381">
        <w:rPr>
          <w:rFonts w:asciiTheme="minorHAnsi" w:hAnsiTheme="minorHAnsi"/>
        </w:rPr>
        <w:t> </w:t>
      </w:r>
    </w:p>
    <w:p w:rsidR="005E01AB" w:rsidRPr="00CA4381" w:rsidRDefault="005E01AB" w:rsidP="005E01AB">
      <w:pPr>
        <w:rPr>
          <w:rFonts w:asciiTheme="minorHAnsi" w:hAnsiTheme="minorHAnsi"/>
        </w:rPr>
      </w:pPr>
      <w:r w:rsidRPr="00CA4381">
        <w:rPr>
          <w:rFonts w:asciiTheme="minorHAnsi" w:hAnsiTheme="minorHAnsi"/>
        </w:rPr>
        <w:t>The schedule is as follows:</w:t>
      </w:r>
    </w:p>
    <w:p w:rsidR="005E01AB" w:rsidRPr="00CA4381" w:rsidRDefault="005E01AB" w:rsidP="005E01AB">
      <w:pPr>
        <w:rPr>
          <w:rFonts w:asciiTheme="minorHAnsi" w:hAnsiTheme="minorHAnsi"/>
        </w:rPr>
      </w:pPr>
      <w:r w:rsidRPr="00CA4381">
        <w:rPr>
          <w:rFonts w:asciiTheme="minorHAnsi" w:hAnsiTheme="minorHAnsi"/>
        </w:rPr>
        <w:t>Grade 6 – period 1</w:t>
      </w:r>
    </w:p>
    <w:p w:rsidR="005E01AB" w:rsidRPr="00CA4381" w:rsidRDefault="005E01AB" w:rsidP="005E01AB">
      <w:pPr>
        <w:rPr>
          <w:rFonts w:asciiTheme="minorHAnsi" w:hAnsiTheme="minorHAnsi"/>
        </w:rPr>
      </w:pPr>
      <w:r w:rsidRPr="00CA4381">
        <w:rPr>
          <w:rFonts w:asciiTheme="minorHAnsi" w:hAnsiTheme="minorHAnsi"/>
        </w:rPr>
        <w:t>Grade 7 – period 2</w:t>
      </w:r>
    </w:p>
    <w:p w:rsidR="005E01AB" w:rsidRPr="00CA4381" w:rsidRDefault="005E01AB" w:rsidP="005E01AB">
      <w:pPr>
        <w:rPr>
          <w:rFonts w:asciiTheme="minorHAnsi" w:hAnsiTheme="minorHAnsi"/>
        </w:rPr>
      </w:pPr>
      <w:r w:rsidRPr="00CA4381">
        <w:rPr>
          <w:rFonts w:asciiTheme="minorHAnsi" w:hAnsiTheme="minorHAnsi"/>
        </w:rPr>
        <w:t>Grade 8 – period 3</w:t>
      </w:r>
    </w:p>
    <w:p w:rsidR="005E01AB" w:rsidRDefault="005E01AB" w:rsidP="005E01AB">
      <w:pPr>
        <w:rPr>
          <w:rFonts w:asciiTheme="minorHAnsi" w:hAnsiTheme="minorHAnsi"/>
        </w:rPr>
      </w:pPr>
      <w:r w:rsidRPr="00CA4381">
        <w:rPr>
          <w:rFonts w:asciiTheme="minorHAnsi" w:hAnsiTheme="minorHAnsi"/>
        </w:rPr>
        <w:t> </w:t>
      </w:r>
    </w:p>
    <w:p w:rsidR="00CA4381" w:rsidRPr="00CA4381" w:rsidRDefault="00CA4381" w:rsidP="005E01AB">
      <w:pPr>
        <w:rPr>
          <w:rFonts w:asciiTheme="minorHAnsi" w:hAnsiTheme="minorHAnsi"/>
        </w:rPr>
      </w:pPr>
    </w:p>
    <w:p w:rsidR="00CA4381" w:rsidRDefault="005F7FB4" w:rsidP="005E01AB">
      <w:pPr>
        <w:pStyle w:val="NormalWeb"/>
        <w:rPr>
          <w:rFonts w:asciiTheme="minorHAnsi" w:hAnsiTheme="minorHAnsi"/>
          <w:color w:val="000000"/>
          <w:lang w:val="fr-CA"/>
        </w:rPr>
      </w:pPr>
      <w:bookmarkStart w:id="0" w:name="_GoBack"/>
      <w:bookmarkEnd w:id="0"/>
      <w:r>
        <w:rPr>
          <w:rFonts w:eastAsia="Times New Roman"/>
        </w:rPr>
        <w:t xml:space="preserve">The </w:t>
      </w:r>
      <w:r w:rsidR="00CA4381">
        <w:rPr>
          <w:rFonts w:eastAsia="Times New Roman"/>
        </w:rPr>
        <w:t xml:space="preserve">Elementary </w:t>
      </w:r>
      <w:r w:rsidR="00CA4381">
        <w:rPr>
          <w:rFonts w:eastAsia="Times New Roman"/>
        </w:rPr>
        <w:t>Badminton Jamboree</w:t>
      </w:r>
      <w:r>
        <w:rPr>
          <w:rFonts w:eastAsia="Times New Roman"/>
        </w:rPr>
        <w:t xml:space="preserve"> for grades </w:t>
      </w:r>
      <w:r w:rsidR="00CA4381">
        <w:rPr>
          <w:rFonts w:eastAsia="Times New Roman"/>
        </w:rPr>
        <w:t>4-5</w:t>
      </w:r>
      <w:r>
        <w:rPr>
          <w:rFonts w:eastAsia="Times New Roman"/>
        </w:rPr>
        <w:t xml:space="preserve">’s will take place at Prince Charles School after school Wednesday. </w:t>
      </w:r>
      <w:r w:rsidR="00CA4381">
        <w:rPr>
          <w:rFonts w:eastAsia="Times New Roman"/>
        </w:rPr>
        <w:t xml:space="preserve"> . </w:t>
      </w:r>
      <w:r>
        <w:rPr>
          <w:rFonts w:eastAsia="Times New Roman"/>
        </w:rPr>
        <w:t>Please send in completed permission forms tomorrow.</w:t>
      </w:r>
    </w:p>
    <w:p w:rsidR="00CA4381" w:rsidRDefault="00CA4381" w:rsidP="005E01AB">
      <w:pPr>
        <w:pStyle w:val="NormalWeb"/>
        <w:rPr>
          <w:rFonts w:asciiTheme="minorHAnsi" w:hAnsiTheme="minorHAnsi"/>
          <w:color w:val="000000"/>
          <w:lang w:val="fr-CA"/>
        </w:rPr>
      </w:pPr>
    </w:p>
    <w:p w:rsidR="00CA4381" w:rsidRDefault="00CA4381" w:rsidP="005E01AB">
      <w:pPr>
        <w:pStyle w:val="NormalWeb"/>
        <w:rPr>
          <w:rFonts w:asciiTheme="minorHAnsi" w:hAnsiTheme="minorHAnsi"/>
          <w:color w:val="000000"/>
          <w:lang w:val="fr-CA"/>
        </w:rPr>
      </w:pPr>
    </w:p>
    <w:p w:rsidR="005E01AB" w:rsidRPr="00CA4381" w:rsidRDefault="005E01AB" w:rsidP="005E01AB">
      <w:pPr>
        <w:pStyle w:val="NormalWeb"/>
        <w:rPr>
          <w:rFonts w:asciiTheme="minorHAnsi" w:hAnsiTheme="minorHAnsi"/>
          <w:color w:val="000000"/>
          <w:lang w:val="fr-CA"/>
        </w:rPr>
      </w:pPr>
      <w:r w:rsidRPr="00CA4381">
        <w:rPr>
          <w:rFonts w:asciiTheme="minorHAnsi" w:hAnsiTheme="minorHAnsi"/>
          <w:color w:val="000000"/>
          <w:lang w:val="fr-CA"/>
        </w:rPr>
        <w:lastRenderedPageBreak/>
        <w:t xml:space="preserve">The band </w:t>
      </w:r>
      <w:proofErr w:type="spellStart"/>
      <w:r w:rsidRPr="00CA4381">
        <w:rPr>
          <w:rFonts w:asciiTheme="minorHAnsi" w:hAnsiTheme="minorHAnsi"/>
          <w:color w:val="000000"/>
          <w:lang w:val="fr-CA"/>
        </w:rPr>
        <w:t>students</w:t>
      </w:r>
      <w:proofErr w:type="spellEnd"/>
      <w:r w:rsidRPr="00CA4381">
        <w:rPr>
          <w:rFonts w:asciiTheme="minorHAnsi" w:hAnsiTheme="minorHAnsi"/>
          <w:color w:val="000000"/>
          <w:lang w:val="fr-CA"/>
        </w:rPr>
        <w:t xml:space="preserve"> of  </w:t>
      </w:r>
      <w:r w:rsidRPr="00CA4381">
        <w:rPr>
          <w:rFonts w:asciiTheme="minorHAnsi" w:hAnsiTheme="minorHAnsi"/>
          <w:color w:val="000000"/>
          <w:lang w:val="fr-CA"/>
        </w:rPr>
        <w:t xml:space="preserve">MNS </w:t>
      </w:r>
      <w:proofErr w:type="spellStart"/>
      <w:r w:rsidRPr="00CA4381">
        <w:rPr>
          <w:rFonts w:asciiTheme="minorHAnsi" w:hAnsiTheme="minorHAnsi"/>
          <w:color w:val="000000"/>
          <w:lang w:val="fr-CA"/>
        </w:rPr>
        <w:t>will</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be</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combining</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with</w:t>
      </w:r>
      <w:proofErr w:type="spellEnd"/>
      <w:r w:rsidRPr="00CA4381">
        <w:rPr>
          <w:rFonts w:asciiTheme="minorHAnsi" w:hAnsiTheme="minorHAnsi"/>
          <w:color w:val="000000"/>
          <w:lang w:val="fr-CA"/>
        </w:rPr>
        <w:t xml:space="preserve"> the band </w:t>
      </w:r>
      <w:proofErr w:type="spellStart"/>
      <w:r w:rsidRPr="00CA4381">
        <w:rPr>
          <w:rFonts w:asciiTheme="minorHAnsi" w:hAnsiTheme="minorHAnsi"/>
          <w:color w:val="000000"/>
          <w:lang w:val="fr-CA"/>
        </w:rPr>
        <w:t>students</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from</w:t>
      </w:r>
      <w:proofErr w:type="spellEnd"/>
      <w:r w:rsidRPr="00CA4381">
        <w:rPr>
          <w:rFonts w:asciiTheme="minorHAnsi" w:hAnsiTheme="minorHAnsi"/>
          <w:color w:val="000000"/>
          <w:lang w:val="fr-CA"/>
        </w:rPr>
        <w:t> PES and </w:t>
      </w:r>
      <w:proofErr w:type="spellStart"/>
      <w:r w:rsidRPr="00CA4381">
        <w:rPr>
          <w:rFonts w:asciiTheme="minorHAnsi" w:hAnsiTheme="minorHAnsi"/>
          <w:color w:val="000000"/>
          <w:lang w:val="fr-CA"/>
        </w:rPr>
        <w:t>Bayside</w:t>
      </w:r>
      <w:proofErr w:type="spellEnd"/>
      <w:r w:rsidRPr="00CA4381">
        <w:rPr>
          <w:rFonts w:asciiTheme="minorHAnsi" w:hAnsiTheme="minorHAnsi"/>
          <w:color w:val="000000"/>
          <w:lang w:val="fr-CA"/>
        </w:rPr>
        <w:t xml:space="preserve"> Middle </w:t>
      </w:r>
      <w:proofErr w:type="spellStart"/>
      <w:r w:rsidRPr="00CA4381">
        <w:rPr>
          <w:rFonts w:asciiTheme="minorHAnsi" w:hAnsiTheme="minorHAnsi"/>
          <w:color w:val="000000"/>
          <w:lang w:val="fr-CA"/>
        </w:rPr>
        <w:t>School</w:t>
      </w:r>
      <w:proofErr w:type="spellEnd"/>
      <w:r w:rsidRPr="00CA4381">
        <w:rPr>
          <w:rFonts w:asciiTheme="minorHAnsi" w:hAnsiTheme="minorHAnsi"/>
          <w:color w:val="000000"/>
          <w:lang w:val="fr-CA"/>
        </w:rPr>
        <w:t xml:space="preserve"> to </w:t>
      </w:r>
      <w:proofErr w:type="spellStart"/>
      <w:r w:rsidRPr="00CA4381">
        <w:rPr>
          <w:rFonts w:asciiTheme="minorHAnsi" w:hAnsiTheme="minorHAnsi"/>
          <w:color w:val="000000"/>
          <w:lang w:val="fr-CA"/>
        </w:rPr>
        <w:t>participate</w:t>
      </w:r>
      <w:proofErr w:type="spellEnd"/>
      <w:r w:rsidRPr="00CA4381">
        <w:rPr>
          <w:rFonts w:asciiTheme="minorHAnsi" w:hAnsiTheme="minorHAnsi"/>
          <w:color w:val="000000"/>
          <w:lang w:val="fr-CA"/>
        </w:rPr>
        <w:t xml:space="preserve"> in the music festival</w:t>
      </w:r>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this</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year</w:t>
      </w:r>
      <w:proofErr w:type="spellEnd"/>
      <w:r w:rsidRPr="00CA4381">
        <w:rPr>
          <w:rFonts w:asciiTheme="minorHAnsi" w:hAnsiTheme="minorHAnsi"/>
          <w:color w:val="000000"/>
          <w:lang w:val="fr-CA"/>
        </w:rPr>
        <w:t xml:space="preserve">. </w:t>
      </w:r>
      <w:r w:rsidRPr="00CA4381">
        <w:rPr>
          <w:rFonts w:asciiTheme="minorHAnsi" w:hAnsiTheme="minorHAnsi"/>
          <w:color w:val="000000"/>
          <w:lang w:val="fr-CA"/>
        </w:rPr>
        <w:t xml:space="preserve"> Our </w:t>
      </w:r>
      <w:proofErr w:type="spellStart"/>
      <w:r w:rsidRPr="00CA4381">
        <w:rPr>
          <w:rFonts w:asciiTheme="minorHAnsi" w:hAnsiTheme="minorHAnsi"/>
          <w:color w:val="000000"/>
          <w:lang w:val="fr-CA"/>
        </w:rPr>
        <w:t>students</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will</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perform</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at</w:t>
      </w:r>
      <w:proofErr w:type="spellEnd"/>
      <w:r w:rsidRPr="00CA4381">
        <w:rPr>
          <w:rFonts w:asciiTheme="minorHAnsi" w:hAnsiTheme="minorHAnsi"/>
          <w:color w:val="000000"/>
          <w:lang w:val="fr-CA"/>
        </w:rPr>
        <w:t xml:space="preserve">  HVHS auditorium on Friday </w:t>
      </w:r>
      <w:proofErr w:type="spellStart"/>
      <w:r w:rsidRPr="00CA4381">
        <w:rPr>
          <w:rFonts w:asciiTheme="minorHAnsi" w:hAnsiTheme="minorHAnsi"/>
          <w:color w:val="000000"/>
          <w:lang w:val="fr-CA"/>
        </w:rPr>
        <w:t>afternoon</w:t>
      </w:r>
      <w:proofErr w:type="spellEnd"/>
      <w:r w:rsidRPr="00CA4381">
        <w:rPr>
          <w:rFonts w:asciiTheme="minorHAnsi" w:hAnsiTheme="minorHAnsi"/>
          <w:color w:val="000000"/>
          <w:lang w:val="fr-CA"/>
        </w:rPr>
        <w:t xml:space="preserve">, April 24th </w:t>
      </w:r>
    </w:p>
    <w:p w:rsidR="005E01AB" w:rsidRDefault="005E01AB" w:rsidP="005E01AB">
      <w:pPr>
        <w:pStyle w:val="NormalWeb"/>
        <w:rPr>
          <w:rFonts w:ascii="AR ESSENCE" w:hAnsi="AR ESSENCE"/>
          <w:color w:val="000000"/>
          <w:sz w:val="28"/>
          <w:szCs w:val="28"/>
          <w:lang w:val="fr-CA"/>
        </w:rPr>
      </w:pPr>
    </w:p>
    <w:p w:rsidR="005E01AB" w:rsidRDefault="005E01AB" w:rsidP="005E01AB">
      <w:pPr>
        <w:pStyle w:val="NormalWeb"/>
        <w:rPr>
          <w:rFonts w:ascii="AR ESSENCE" w:hAnsi="AR ESSENCE"/>
          <w:color w:val="000000"/>
          <w:sz w:val="28"/>
          <w:szCs w:val="28"/>
          <w:lang w:val="fr-CA"/>
        </w:rPr>
      </w:pPr>
      <w:r>
        <w:rPr>
          <w:rFonts w:ascii="AR ESSENCE" w:hAnsi="AR ESSENCE"/>
          <w:color w:val="000000"/>
          <w:sz w:val="28"/>
          <w:szCs w:val="28"/>
          <w:lang w:val="fr-CA"/>
        </w:rPr>
        <w:t xml:space="preserve"> </w:t>
      </w:r>
      <w:proofErr w:type="spellStart"/>
      <w:r w:rsidRPr="00CA4381">
        <w:rPr>
          <w:rFonts w:asciiTheme="minorHAnsi" w:hAnsiTheme="minorHAnsi"/>
          <w:color w:val="000000"/>
          <w:lang w:val="fr-CA"/>
        </w:rPr>
        <w:t>Year</w:t>
      </w:r>
      <w:proofErr w:type="spellEnd"/>
      <w:r w:rsidRPr="00CA4381">
        <w:rPr>
          <w:rFonts w:asciiTheme="minorHAnsi" w:hAnsiTheme="minorHAnsi"/>
          <w:color w:val="000000"/>
          <w:lang w:val="fr-CA"/>
        </w:rPr>
        <w:t xml:space="preserve"> book </w:t>
      </w:r>
      <w:proofErr w:type="spellStart"/>
      <w:r w:rsidRPr="00CA4381">
        <w:rPr>
          <w:rFonts w:asciiTheme="minorHAnsi" w:hAnsiTheme="minorHAnsi"/>
          <w:color w:val="000000"/>
          <w:lang w:val="fr-CA"/>
        </w:rPr>
        <w:t>orders</w:t>
      </w:r>
      <w:proofErr w:type="spellEnd"/>
      <w:r w:rsidRPr="00CA4381">
        <w:rPr>
          <w:rFonts w:asciiTheme="minorHAnsi" w:hAnsiTheme="minorHAnsi"/>
          <w:color w:val="000000"/>
          <w:lang w:val="fr-CA"/>
        </w:rPr>
        <w:t xml:space="preserve"> are </w:t>
      </w:r>
      <w:proofErr w:type="gramStart"/>
      <w:r w:rsidRPr="00CA4381">
        <w:rPr>
          <w:rFonts w:asciiTheme="minorHAnsi" w:hAnsiTheme="minorHAnsi"/>
          <w:color w:val="000000"/>
          <w:lang w:val="fr-CA"/>
        </w:rPr>
        <w:t>due ,</w:t>
      </w:r>
      <w:proofErr w:type="gram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Wednesday</w:t>
      </w:r>
      <w:proofErr w:type="spellEnd"/>
      <w:r w:rsidRPr="00CA4381">
        <w:rPr>
          <w:rFonts w:asciiTheme="minorHAnsi" w:hAnsiTheme="minorHAnsi"/>
          <w:color w:val="000000"/>
          <w:lang w:val="fr-CA"/>
        </w:rPr>
        <w:t xml:space="preserve">, April 23rd.  The </w:t>
      </w:r>
      <w:proofErr w:type="spellStart"/>
      <w:r w:rsidRPr="00CA4381">
        <w:rPr>
          <w:rFonts w:asciiTheme="minorHAnsi" w:hAnsiTheme="minorHAnsi"/>
          <w:color w:val="000000"/>
          <w:lang w:val="fr-CA"/>
        </w:rPr>
        <w:t>price</w:t>
      </w:r>
      <w:proofErr w:type="spellEnd"/>
      <w:r w:rsidRPr="00CA4381">
        <w:rPr>
          <w:rFonts w:asciiTheme="minorHAnsi" w:hAnsiTheme="minorHAnsi"/>
          <w:color w:val="000000"/>
          <w:lang w:val="fr-CA"/>
        </w:rPr>
        <w:t xml:space="preserve"> of the </w:t>
      </w:r>
      <w:proofErr w:type="spellStart"/>
      <w:r w:rsidRPr="00CA4381">
        <w:rPr>
          <w:rFonts w:asciiTheme="minorHAnsi" w:hAnsiTheme="minorHAnsi"/>
          <w:color w:val="000000"/>
          <w:lang w:val="fr-CA"/>
        </w:rPr>
        <w:t>Yearbook</w:t>
      </w:r>
      <w:proofErr w:type="spellEnd"/>
      <w:r w:rsidRPr="00CA4381">
        <w:rPr>
          <w:rFonts w:asciiTheme="minorHAnsi" w:hAnsiTheme="minorHAnsi"/>
          <w:color w:val="000000"/>
          <w:lang w:val="fr-CA"/>
        </w:rPr>
        <w:t xml:space="preserve"> </w:t>
      </w:r>
      <w:proofErr w:type="spellStart"/>
      <w:r w:rsidRPr="00CA4381">
        <w:rPr>
          <w:rFonts w:asciiTheme="minorHAnsi" w:hAnsiTheme="minorHAnsi"/>
          <w:color w:val="000000"/>
          <w:lang w:val="fr-CA"/>
        </w:rPr>
        <w:t>is</w:t>
      </w:r>
      <w:proofErr w:type="spellEnd"/>
      <w:r w:rsidRPr="00CA4381">
        <w:rPr>
          <w:rFonts w:asciiTheme="minorHAnsi" w:hAnsiTheme="minorHAnsi"/>
          <w:color w:val="000000"/>
          <w:lang w:val="fr-CA"/>
        </w:rPr>
        <w:t xml:space="preserve"> $17.00</w:t>
      </w:r>
      <w:r>
        <w:rPr>
          <w:rFonts w:ascii="AR ESSENCE" w:hAnsi="AR ESSENCE"/>
          <w:color w:val="000000"/>
          <w:sz w:val="28"/>
          <w:szCs w:val="28"/>
          <w:lang w:val="fr-CA"/>
        </w:rPr>
        <w:t xml:space="preserve">. </w:t>
      </w:r>
    </w:p>
    <w:p w:rsidR="005E01AB" w:rsidRDefault="005E01AB"/>
    <w:p w:rsidR="005E01AB" w:rsidRDefault="00CA4381">
      <w:pPr>
        <w:rPr>
          <w:color w:val="333333"/>
        </w:rPr>
      </w:pPr>
      <w:r>
        <w:t>April 24</w:t>
      </w:r>
      <w:r w:rsidRPr="00CA4381">
        <w:rPr>
          <w:vertAlign w:val="superscript"/>
        </w:rPr>
        <w:t>th</w:t>
      </w:r>
      <w:r>
        <w:t xml:space="preserve"> is International Pay It Forward Day.</w:t>
      </w:r>
      <w:r w:rsidRPr="00CA4381">
        <w:t xml:space="preserve"> </w:t>
      </w:r>
      <w:r>
        <w:t xml:space="preserve"> The </w:t>
      </w:r>
      <w:r>
        <w:t>mission is to inspire and educate individuals of all ages and walks of life about the impact our movement can have on our world through simple acts of kindness.</w:t>
      </w:r>
      <w:r>
        <w:t xml:space="preserve"> </w:t>
      </w:r>
      <w:proofErr w:type="gramStart"/>
      <w:r>
        <w:rPr>
          <w:color w:val="333333"/>
        </w:rPr>
        <w:t>For</w:t>
      </w:r>
      <w:proofErr w:type="gramEnd"/>
      <w:r>
        <w:rPr>
          <w:color w:val="333333"/>
        </w:rPr>
        <w:t xml:space="preserve"> this year’s international Pay it Forward Day (PIFD) we are aiming to inspire over </w:t>
      </w:r>
      <w:r>
        <w:rPr>
          <w:color w:val="FF0000"/>
        </w:rPr>
        <w:t>3 million acts of kindness around the world.</w:t>
      </w:r>
      <w:r>
        <w:rPr>
          <w:color w:val="333333"/>
        </w:rPr>
        <w:t xml:space="preserve"> Imagine</w:t>
      </w:r>
      <w:r>
        <w:rPr>
          <w:color w:val="333333"/>
        </w:rPr>
        <w:t xml:space="preserve"> the difference that would make in the World. </w:t>
      </w:r>
    </w:p>
    <w:p w:rsidR="00CA4381" w:rsidRDefault="00CA4381">
      <w:pPr>
        <w:rPr>
          <w:color w:val="333333"/>
        </w:rPr>
      </w:pPr>
    </w:p>
    <w:p w:rsidR="00CA4381" w:rsidRDefault="00CA4381"/>
    <w:sectPr w:rsidR="00CA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ns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ESSENC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AB"/>
    <w:rsid w:val="005E01AB"/>
    <w:rsid w:val="005F7FB4"/>
    <w:rsid w:val="00CA4381"/>
    <w:rsid w:val="00C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AB"/>
    <w:pPr>
      <w:spacing w:after="0" w:line="240" w:lineRule="auto"/>
    </w:pPr>
    <w:rPr>
      <w:rFonts w:ascii="sans serif" w:hAnsi="sans serif"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1AB"/>
    <w:rPr>
      <w:rFonts w:ascii="Tahoma" w:hAnsi="Tahoma" w:cs="Tahoma"/>
      <w:sz w:val="16"/>
      <w:szCs w:val="16"/>
    </w:rPr>
  </w:style>
  <w:style w:type="character" w:customStyle="1" w:styleId="BalloonTextChar">
    <w:name w:val="Balloon Text Char"/>
    <w:basedOn w:val="DefaultParagraphFont"/>
    <w:link w:val="BalloonText"/>
    <w:uiPriority w:val="99"/>
    <w:semiHidden/>
    <w:rsid w:val="005E01AB"/>
    <w:rPr>
      <w:rFonts w:ascii="Tahoma" w:hAnsi="Tahoma" w:cs="Tahoma"/>
      <w:color w:val="000000"/>
      <w:sz w:val="16"/>
      <w:szCs w:val="16"/>
    </w:rPr>
  </w:style>
  <w:style w:type="paragraph" w:styleId="NormalWeb">
    <w:name w:val="Normal (Web)"/>
    <w:basedOn w:val="Normal"/>
    <w:uiPriority w:val="99"/>
    <w:semiHidden/>
    <w:unhideWhenUsed/>
    <w:rsid w:val="005E01AB"/>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AB"/>
    <w:pPr>
      <w:spacing w:after="0" w:line="240" w:lineRule="auto"/>
    </w:pPr>
    <w:rPr>
      <w:rFonts w:ascii="sans serif" w:hAnsi="sans serif"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1AB"/>
    <w:rPr>
      <w:rFonts w:ascii="Tahoma" w:hAnsi="Tahoma" w:cs="Tahoma"/>
      <w:sz w:val="16"/>
      <w:szCs w:val="16"/>
    </w:rPr>
  </w:style>
  <w:style w:type="character" w:customStyle="1" w:styleId="BalloonTextChar">
    <w:name w:val="Balloon Text Char"/>
    <w:basedOn w:val="DefaultParagraphFont"/>
    <w:link w:val="BalloonText"/>
    <w:uiPriority w:val="99"/>
    <w:semiHidden/>
    <w:rsid w:val="005E01AB"/>
    <w:rPr>
      <w:rFonts w:ascii="Tahoma" w:hAnsi="Tahoma" w:cs="Tahoma"/>
      <w:color w:val="000000"/>
      <w:sz w:val="16"/>
      <w:szCs w:val="16"/>
    </w:rPr>
  </w:style>
  <w:style w:type="paragraph" w:styleId="NormalWeb">
    <w:name w:val="Normal (Web)"/>
    <w:basedOn w:val="Normal"/>
    <w:uiPriority w:val="99"/>
    <w:semiHidden/>
    <w:unhideWhenUsed/>
    <w:rsid w:val="005E01AB"/>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0632">
      <w:bodyDiv w:val="1"/>
      <w:marLeft w:val="0"/>
      <w:marRight w:val="0"/>
      <w:marTop w:val="0"/>
      <w:marBottom w:val="0"/>
      <w:divBdr>
        <w:top w:val="none" w:sz="0" w:space="0" w:color="auto"/>
        <w:left w:val="none" w:sz="0" w:space="0" w:color="auto"/>
        <w:bottom w:val="none" w:sz="0" w:space="0" w:color="auto"/>
        <w:right w:val="none" w:sz="0" w:space="0" w:color="auto"/>
      </w:divBdr>
    </w:div>
    <w:div w:id="409037620">
      <w:bodyDiv w:val="1"/>
      <w:marLeft w:val="0"/>
      <w:marRight w:val="0"/>
      <w:marTop w:val="0"/>
      <w:marBottom w:val="0"/>
      <w:divBdr>
        <w:top w:val="none" w:sz="0" w:space="0" w:color="auto"/>
        <w:left w:val="none" w:sz="0" w:space="0" w:color="auto"/>
        <w:bottom w:val="none" w:sz="0" w:space="0" w:color="auto"/>
        <w:right w:val="none" w:sz="0" w:space="0" w:color="auto"/>
      </w:divBdr>
    </w:div>
    <w:div w:id="8783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4.jpg@01CF5E32.BAA8BCB0"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www.google.ca/url?sa=i&amp;rct=j&amp;q=&amp;esrc=s&amp;frm=1&amp;source=images&amp;cd=&amp;cad=rja&amp;uact=8&amp;docid=lPvfNI3xlgNRPM&amp;tbnid=Fm49fHEPR_Mc7M:&amp;ved=0CAUQjRw&amp;url=http%3A%2F%2Fwww.sparklebox.co.uk%2Fpreviews%2F7276-7300%2Fsb7288-nut-free-zone-posters.html&amp;ei=OZxWU-aLJIPU2AX6iYDoDw&amp;bvm=bv.65177938,d.aWw&amp;psig=AFQjCNFL2JyXdurdZ_8BLUo4zfVCQRul4A&amp;ust=1398271377976278"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A302E-78D5-40AF-8EFE-220048356D1D}"/>
</file>

<file path=customXml/itemProps2.xml><?xml version="1.0" encoding="utf-8"?>
<ds:datastoreItem xmlns:ds="http://schemas.openxmlformats.org/officeDocument/2006/customXml" ds:itemID="{EEA2CBFD-EC06-462E-BB7E-9BAA33797705}"/>
</file>

<file path=customXml/itemProps3.xml><?xml version="1.0" encoding="utf-8"?>
<ds:datastoreItem xmlns:ds="http://schemas.openxmlformats.org/officeDocument/2006/customXml" ds:itemID="{782941FA-4E91-4396-85B7-29E8DC0B31CF}"/>
</file>

<file path=docProps/app.xml><?xml version="1.0" encoding="utf-8"?>
<Properties xmlns="http://schemas.openxmlformats.org/officeDocument/2006/extended-properties" xmlns:vt="http://schemas.openxmlformats.org/officeDocument/2006/docPropsVTypes">
  <Template>Normal</Template>
  <TotalTime>23</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Whelton, Michael  (ASD-S)</dc:creator>
  <cp:lastModifiedBy>Whelton, Michael  (ASD-S)</cp:lastModifiedBy>
  <cp:revision>1</cp:revision>
  <dcterms:created xsi:type="dcterms:W3CDTF">2014-04-22T17:03:00Z</dcterms:created>
  <dcterms:modified xsi:type="dcterms:W3CDTF">2014-04-22T17:26:00Z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