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187F" w:rsidRDefault="003E46F4">
      <w:pPr>
        <w:rPr>
          <w:lang w:val="en-CA"/>
        </w:rPr>
      </w:pPr>
      <w:r w:rsidRPr="003E46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4786B" wp14:editId="747C555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86600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F4" w:rsidRPr="003E46F4" w:rsidRDefault="003E46F4" w:rsidP="003E4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en-US"/>
                              </w:rPr>
                            </w:pPr>
                            <w:r w:rsidRPr="003E46F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BODY SAFETY: EMPOWERING YOUR KIDS THROUGH CONVERSATION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7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8pt;height:2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amHwIAABs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" stroked="f">
                <v:textbox>
                  <w:txbxContent>
                    <w:p w:rsidR="003E46F4" w:rsidRPr="003E46F4" w:rsidRDefault="003E46F4" w:rsidP="003E46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en-US"/>
                        </w:rPr>
                      </w:pPr>
                      <w:r w:rsidRPr="003E46F4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en-US"/>
                        </w:rPr>
                        <w:t>BODY SAFETY: EMPOWERING YOUR KIDS THROUGH CONVERSATION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E187F" w:rsidRPr="001E187F" w:rsidRDefault="00F57B6E" w:rsidP="001E187F">
      <w:pPr>
        <w:rPr>
          <w:lang w:val="en-CA"/>
        </w:rPr>
      </w:pPr>
      <w:r w:rsidRPr="00F57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31A49" wp14:editId="45242B6D">
                <wp:simplePos x="0" y="0"/>
                <wp:positionH relativeFrom="column">
                  <wp:posOffset>304800</wp:posOffset>
                </wp:positionH>
                <wp:positionV relativeFrom="paragraph">
                  <wp:posOffset>635</wp:posOffset>
                </wp:positionV>
                <wp:extent cx="735330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6E" w:rsidRPr="00F57B6E" w:rsidRDefault="00F57B6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en-US"/>
                              </w:rPr>
                            </w:pPr>
                            <w:r w:rsidRPr="00F57B6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A </w:t>
                            </w:r>
                            <w:r w:rsidR="006428A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FREE</w:t>
                            </w:r>
                            <w:r w:rsidRPr="00F57B6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event for </w:t>
                            </w:r>
                            <w:r w:rsidRPr="00F57B6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u w:val="single"/>
                                <w:lang w:val="en-US"/>
                              </w:rPr>
                              <w:t>adults</w:t>
                            </w:r>
                            <w:r w:rsidRPr="00F57B6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who want to learn more about sexual abuse prevention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31A49" id="_x0000_s1027" type="#_x0000_t202" style="position:absolute;margin-left:24pt;margin-top:.05pt;width:57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1DIwIAACQ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" stroked="f">
                <v:textbox style="mso-fit-shape-to-text:t">
                  <w:txbxContent>
                    <w:p w:rsidR="00F57B6E" w:rsidRPr="00F57B6E" w:rsidRDefault="00F57B6E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en-US"/>
                        </w:rPr>
                      </w:pPr>
                      <w:r w:rsidRPr="00F57B6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en-US"/>
                        </w:rPr>
                        <w:t xml:space="preserve">A </w:t>
                      </w:r>
                      <w:r w:rsidR="006428A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en-US"/>
                        </w:rPr>
                        <w:t>FREE</w:t>
                      </w:r>
                      <w:r w:rsidRPr="00F57B6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en-US"/>
                        </w:rPr>
                        <w:t xml:space="preserve"> event for </w:t>
                      </w:r>
                      <w:r w:rsidRPr="00F57B6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u w:val="single"/>
                          <w:lang w:val="en-US"/>
                        </w:rPr>
                        <w:t>adults</w:t>
                      </w:r>
                      <w:r w:rsidRPr="00F57B6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lang w:val="en-US"/>
                        </w:rPr>
                        <w:t xml:space="preserve"> who want to learn more about sexual abuse prevention </w:t>
                      </w:r>
                    </w:p>
                  </w:txbxContent>
                </v:textbox>
              </v:shape>
            </w:pict>
          </mc:Fallback>
        </mc:AlternateContent>
      </w:r>
    </w:p>
    <w:p w:rsidR="001E187F" w:rsidRPr="001E187F" w:rsidRDefault="00F57B6E" w:rsidP="001E187F">
      <w:pPr>
        <w:rPr>
          <w:lang w:val="en-CA"/>
        </w:rPr>
      </w:pPr>
      <w:r w:rsidRPr="001E18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6DD67" wp14:editId="7FD86CCA">
                <wp:simplePos x="0" y="0"/>
                <wp:positionH relativeFrom="column">
                  <wp:posOffset>2438400</wp:posOffset>
                </wp:positionH>
                <wp:positionV relativeFrom="paragraph">
                  <wp:posOffset>144145</wp:posOffset>
                </wp:positionV>
                <wp:extent cx="2371725" cy="857250"/>
                <wp:effectExtent l="19050" t="19050" r="47625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87F" w:rsidRDefault="001E187F" w:rsidP="0034329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32"/>
                                <w:lang w:val="en-CA"/>
                              </w:rPr>
                            </w:pPr>
                            <w:r w:rsidRPr="001E187F">
                              <w:rPr>
                                <w:b/>
                                <w:sz w:val="32"/>
                                <w:lang w:val="en-CA"/>
                              </w:rPr>
                              <w:t>Tuesday May 31</w:t>
                            </w:r>
                            <w:r w:rsidRPr="001E187F">
                              <w:rPr>
                                <w:b/>
                                <w:sz w:val="32"/>
                                <w:vertAlign w:val="superscript"/>
                                <w:lang w:val="en-CA"/>
                              </w:rPr>
                              <w:t>st</w:t>
                            </w:r>
                            <w:r w:rsidRPr="001E187F">
                              <w:rPr>
                                <w:b/>
                                <w:sz w:val="32"/>
                                <w:lang w:val="en-CA"/>
                              </w:rPr>
                              <w:t xml:space="preserve"> 2016</w:t>
                            </w:r>
                            <w:r>
                              <w:rPr>
                                <w:b/>
                                <w:sz w:val="32"/>
                                <w:lang w:val="en-CA"/>
                              </w:rPr>
                              <w:br/>
                              <w:t>Quispamsis Qplex</w:t>
                            </w:r>
                          </w:p>
                          <w:p w:rsidR="001E187F" w:rsidRPr="001E187F" w:rsidRDefault="001E187F" w:rsidP="0034329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4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CA"/>
                              </w:rPr>
                              <w:t>6:30pm – 8:00pm</w:t>
                            </w:r>
                            <w:r w:rsidR="00F57B6E">
                              <w:rPr>
                                <w:b/>
                                <w:sz w:val="32"/>
                                <w:lang w:val="en-CA"/>
                              </w:rPr>
                              <w:br/>
                            </w:r>
                            <w:r w:rsidR="00F57B6E">
                              <w:rPr>
                                <w:b/>
                                <w:sz w:val="32"/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DD67" id="_x0000_s1028" type="#_x0000_t202" style="position:absolute;margin-left:192pt;margin-top:11.35pt;width:186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" strokecolor="#7030a0" strokeweight="4.5pt">
                <v:textbox>
                  <w:txbxContent>
                    <w:p w:rsidR="001E187F" w:rsidRDefault="001E187F" w:rsidP="00343293">
                      <w:pPr>
                        <w:spacing w:line="240" w:lineRule="auto"/>
                        <w:contextualSpacing/>
                        <w:rPr>
                          <w:b/>
                          <w:sz w:val="32"/>
                          <w:lang w:val="en-CA"/>
                        </w:rPr>
                      </w:pPr>
                      <w:r w:rsidRPr="001E187F">
                        <w:rPr>
                          <w:b/>
                          <w:sz w:val="32"/>
                          <w:lang w:val="en-CA"/>
                        </w:rPr>
                        <w:t>Tuesday May 31</w:t>
                      </w:r>
                      <w:r w:rsidRPr="001E187F">
                        <w:rPr>
                          <w:b/>
                          <w:sz w:val="32"/>
                          <w:vertAlign w:val="superscript"/>
                          <w:lang w:val="en-CA"/>
                        </w:rPr>
                        <w:t>st</w:t>
                      </w:r>
                      <w:r w:rsidRPr="001E187F">
                        <w:rPr>
                          <w:b/>
                          <w:sz w:val="32"/>
                          <w:lang w:val="en-CA"/>
                        </w:rPr>
                        <w:t xml:space="preserve"> 2016</w:t>
                      </w:r>
                      <w:r>
                        <w:rPr>
                          <w:b/>
                          <w:sz w:val="32"/>
                          <w:lang w:val="en-CA"/>
                        </w:rPr>
                        <w:br/>
                        <w:t>Quispamsis Qplex</w:t>
                      </w:r>
                    </w:p>
                    <w:p w:rsidR="001E187F" w:rsidRPr="001E187F" w:rsidRDefault="001E187F" w:rsidP="00343293">
                      <w:pPr>
                        <w:spacing w:line="240" w:lineRule="auto"/>
                        <w:contextualSpacing/>
                        <w:rPr>
                          <w:b/>
                          <w:sz w:val="44"/>
                          <w:lang w:val="en-CA"/>
                        </w:rPr>
                      </w:pPr>
                      <w:r>
                        <w:rPr>
                          <w:b/>
                          <w:sz w:val="32"/>
                          <w:lang w:val="en-CA"/>
                        </w:rPr>
                        <w:t>6:30pm – 8:00pm</w:t>
                      </w:r>
                      <w:r w:rsidR="00F57B6E">
                        <w:rPr>
                          <w:b/>
                          <w:sz w:val="32"/>
                          <w:lang w:val="en-CA"/>
                        </w:rPr>
                        <w:br/>
                      </w:r>
                      <w:r w:rsidR="00F57B6E">
                        <w:rPr>
                          <w:b/>
                          <w:sz w:val="32"/>
                          <w:lang w:val="en-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E187F" w:rsidRPr="001E187F" w:rsidRDefault="001E187F" w:rsidP="001E187F">
      <w:pPr>
        <w:rPr>
          <w:lang w:val="en-CA"/>
        </w:rPr>
      </w:pPr>
    </w:p>
    <w:p w:rsidR="001E187F" w:rsidRPr="001E187F" w:rsidRDefault="001E187F" w:rsidP="001E187F">
      <w:pPr>
        <w:rPr>
          <w:lang w:val="en-CA"/>
        </w:rPr>
      </w:pPr>
    </w:p>
    <w:p w:rsidR="001E187F" w:rsidRPr="001E187F" w:rsidRDefault="00BF1BCB" w:rsidP="001E187F">
      <w:pPr>
        <w:rPr>
          <w:lang w:val="en-CA"/>
        </w:rPr>
      </w:pPr>
      <w:r w:rsidRPr="003E46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140EA" wp14:editId="1FB42BF9">
                <wp:simplePos x="0" y="0"/>
                <wp:positionH relativeFrom="column">
                  <wp:posOffset>1885950</wp:posOffset>
                </wp:positionH>
                <wp:positionV relativeFrom="paragraph">
                  <wp:posOffset>174625</wp:posOffset>
                </wp:positionV>
                <wp:extent cx="326707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F4" w:rsidRPr="003E46F4" w:rsidRDefault="003E46F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lang w:val="en-US"/>
                              </w:rPr>
                            </w:pPr>
                            <w:r w:rsidRPr="003E46F4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</w:rPr>
                              <w:t>PRESENTED IN PARTNERSHIP BY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140EA" id="_x0000_s1029" type="#_x0000_t202" style="position:absolute;margin-left:148.5pt;margin-top:13.75pt;width:257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" filled="f" stroked="f">
                <v:textbox style="mso-fit-shape-to-text:t">
                  <w:txbxContent>
                    <w:p w:rsidR="003E46F4" w:rsidRPr="003E46F4" w:rsidRDefault="003E46F4">
                      <w:pP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lang w:val="en-US"/>
                        </w:rPr>
                      </w:pPr>
                      <w:r w:rsidRPr="003E46F4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</w:rPr>
                        <w:t>PRESENTED IN PARTNERSHIP BY :</w:t>
                      </w:r>
                    </w:p>
                  </w:txbxContent>
                </v:textbox>
              </v:shape>
            </w:pict>
          </mc:Fallback>
        </mc:AlternateContent>
      </w:r>
    </w:p>
    <w:p w:rsidR="001E187F" w:rsidRPr="001E187F" w:rsidRDefault="001E187F" w:rsidP="001E187F">
      <w:pPr>
        <w:rPr>
          <w:lang w:val="en-CA"/>
        </w:rPr>
      </w:pPr>
    </w:p>
    <w:p w:rsidR="001E187F" w:rsidRDefault="00F57B6E" w:rsidP="001E187F">
      <w:pPr>
        <w:rPr>
          <w:lang w:val="en-CA"/>
        </w:rPr>
      </w:pPr>
      <w:r w:rsidRPr="003E46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C0B98" wp14:editId="7485A021">
                <wp:simplePos x="0" y="0"/>
                <wp:positionH relativeFrom="column">
                  <wp:posOffset>209550</wp:posOffset>
                </wp:positionH>
                <wp:positionV relativeFrom="paragraph">
                  <wp:posOffset>95250</wp:posOffset>
                </wp:positionV>
                <wp:extent cx="2374265" cy="1403985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F4" w:rsidRPr="003E46F4" w:rsidRDefault="003E46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D5C469" wp14:editId="12DCD154">
                                  <wp:extent cx="2532380" cy="221488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v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2380" cy="221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C0B98" id="_x0000_s1030" type="#_x0000_t202" style="position:absolute;margin-left:16.5pt;margin-top:7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" stroked="f">
                <v:textbox style="mso-fit-shape-to-text:t">
                  <w:txbxContent>
                    <w:p w:rsidR="003E46F4" w:rsidRPr="003E46F4" w:rsidRDefault="003E46F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BD5C469" wp14:editId="12DCD154">
                            <wp:extent cx="2532380" cy="2214880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v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2380" cy="221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7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6B904" wp14:editId="4034C165">
                <wp:simplePos x="0" y="0"/>
                <wp:positionH relativeFrom="column">
                  <wp:posOffset>3286125</wp:posOffset>
                </wp:positionH>
                <wp:positionV relativeFrom="paragraph">
                  <wp:posOffset>94615</wp:posOffset>
                </wp:positionV>
                <wp:extent cx="237426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6E" w:rsidRPr="00F57B6E" w:rsidRDefault="00F57B6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lang w:val="en-US"/>
                              </w:rPr>
                              <w:drawing>
                                <wp:inline distT="0" distB="0" distL="0" distR="0" wp14:anchorId="3EA603B6" wp14:editId="01E921E8">
                                  <wp:extent cx="2548255" cy="1052124"/>
                                  <wp:effectExtent l="0" t="0" r="444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v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255" cy="1052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6B904" id="_x0000_s1031" type="#_x0000_t202" style="position:absolute;margin-left:258.75pt;margin-top:7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rgJAIAACQ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" stroked="f">
                <v:textbox style="mso-fit-shape-to-text:t">
                  <w:txbxContent>
                    <w:p w:rsidR="00F57B6E" w:rsidRPr="00F57B6E" w:rsidRDefault="00F57B6E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32"/>
                          <w:lang w:val="en-US"/>
                        </w:rPr>
                        <w:drawing>
                          <wp:inline distT="0" distB="0" distL="0" distR="0" wp14:anchorId="3EA603B6" wp14:editId="01E921E8">
                            <wp:extent cx="2548255" cy="1052124"/>
                            <wp:effectExtent l="0" t="0" r="444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255" cy="1052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1AEE" w:rsidRPr="001E187F" w:rsidRDefault="00123D72" w:rsidP="001E187F">
      <w:pPr>
        <w:tabs>
          <w:tab w:val="left" w:pos="3270"/>
        </w:tabs>
        <w:rPr>
          <w:lang w:val="en-CA"/>
        </w:rPr>
      </w:pPr>
      <w:r w:rsidRPr="001E18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C886" wp14:editId="69BC98C4">
                <wp:simplePos x="0" y="0"/>
                <wp:positionH relativeFrom="column">
                  <wp:posOffset>19050</wp:posOffset>
                </wp:positionH>
                <wp:positionV relativeFrom="paragraph">
                  <wp:posOffset>2320290</wp:posOffset>
                </wp:positionV>
                <wp:extent cx="6858000" cy="4229100"/>
                <wp:effectExtent l="19050" t="19050" r="38100" b="381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87F" w:rsidRPr="00343293" w:rsidRDefault="001E187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shd w:val="clear" w:color="auto" w:fill="FFFFFF"/>
                                <w:lang w:val="en-US"/>
                              </w:rPr>
                              <w:t>1) Why is it important to talk to children about their bodies?</w:t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lang w:val="en-US"/>
                              </w:rPr>
                              <w:br/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shd w:val="clear" w:color="auto" w:fill="FFFFFF"/>
                                <w:lang w:val="en-US"/>
                              </w:rPr>
                              <w:t>2) How do we start these conversations?</w:t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lang w:val="en-US"/>
                              </w:rPr>
                              <w:br/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shd w:val="clear" w:color="auto" w:fill="FFFFFF"/>
                                <w:lang w:val="en-US"/>
                              </w:rPr>
                              <w:t>3) How can we spot child predators that are among us every day?</w:t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lang w:val="en-US"/>
                              </w:rPr>
                              <w:br/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1"/>
                                <w:shd w:val="clear" w:color="auto" w:fill="FFFFFF"/>
                                <w:lang w:val="en-US"/>
                              </w:rPr>
                              <w:t>4) Who benefits from becoming educated about sexual abuse prevention?</w:t>
                            </w:r>
                          </w:p>
                          <w:p w:rsidR="00343293" w:rsidRDefault="0034329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Jessica Lanigan,</w:t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a survivor of child sexual abuse and Founder of Project Roar, will use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her experiences to educate you about ways to spot, detect and prevent sexual abuse. We want to shift from a society of silence, to one that</w:t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Roars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!</w:t>
                            </w:r>
                          </w:p>
                          <w:p w:rsidR="00343293" w:rsidRPr="00343293" w:rsidRDefault="0034329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When</w:t>
                            </w:r>
                            <w:r w:rsidRPr="00343293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r w:rsidRPr="00343293">
                              <w:rPr>
                                <w:rStyle w:val="textexposedshow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we teach children about their bodies and how to protect them, we provide necessary knowledge to help them recognize danger, and give them proper vocabulary to communicate if something has happened.</w:t>
                            </w:r>
                            <w:r w:rsidRPr="00343293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br/>
                            </w:r>
                            <w:r w:rsidRPr="003432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br/>
                            </w:r>
                            <w:r w:rsidRPr="00343293">
                              <w:rPr>
                                <w:rStyle w:val="textexposedshow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When we educate ourselves about sexual abuse awareness and prevention, sexual offender</w:t>
                            </w:r>
                            <w:r w:rsidR="00123D72">
                              <w:rPr>
                                <w:rStyle w:val="textexposedshow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s feel</w:t>
                            </w:r>
                            <w:r w:rsidRPr="00343293">
                              <w:rPr>
                                <w:rStyle w:val="textexposedshow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uneasy.</w:t>
                            </w:r>
                            <w:r w:rsidRPr="00343293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r w:rsidRPr="00343293">
                              <w:rPr>
                                <w:rStyle w:val="textexposedshow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The more we know, </w:t>
                            </w:r>
                            <w:r w:rsidRPr="00343293">
                              <w:rPr>
                                <w:rStyle w:val="textexposedshow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the less power child predators have</w:t>
                            </w:r>
                            <w:r w:rsidR="00123D72">
                              <w:rPr>
                                <w:rStyle w:val="textexposedshow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="00123D72">
                              <w:rPr>
                                <w:rStyle w:val="textexposedshow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over our children</w:t>
                            </w:r>
                            <w:r w:rsidRPr="00343293">
                              <w:rPr>
                                <w:rStyle w:val="textexposedshow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1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C886" id="_x0000_s1032" type="#_x0000_t202" style="position:absolute;margin-left:1.5pt;margin-top:182.7pt;width:540pt;height:3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" strokecolor="#00b0f0" strokeweight="4.5pt">
                <v:textbox>
                  <w:txbxContent>
                    <w:p w:rsidR="001E187F" w:rsidRPr="00343293" w:rsidRDefault="001E187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shd w:val="clear" w:color="auto" w:fill="FFFFFF"/>
                          <w:lang w:val="en-US"/>
                        </w:rPr>
                      </w:pP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shd w:val="clear" w:color="auto" w:fill="FFFFFF"/>
                          <w:lang w:val="en-US"/>
                        </w:rPr>
                        <w:t>1) Why is it important to talk to children about their bodies?</w:t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lang w:val="en-US"/>
                        </w:rPr>
                        <w:br/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shd w:val="clear" w:color="auto" w:fill="FFFFFF"/>
                          <w:lang w:val="en-US"/>
                        </w:rPr>
                        <w:t>2) How do we start these conversations?</w:t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lang w:val="en-US"/>
                        </w:rPr>
                        <w:br/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shd w:val="clear" w:color="auto" w:fill="FFFFFF"/>
                          <w:lang w:val="en-US"/>
                        </w:rPr>
                        <w:t>3) How can we spot child predators that are among us every day?</w:t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lang w:val="en-US"/>
                        </w:rPr>
                        <w:br/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1"/>
                          <w:shd w:val="clear" w:color="auto" w:fill="FFFFFF"/>
                          <w:lang w:val="en-US"/>
                        </w:rPr>
                        <w:t>4) Who benefits from becoming educated about sexual abuse prevention?</w:t>
                      </w:r>
                    </w:p>
                    <w:p w:rsidR="00343293" w:rsidRDefault="0034329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Jessica Lanigan,</w:t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 xml:space="preserve"> a survivor of child sexual abuse and Founder of Project Roar, will use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 xml:space="preserve"> her experiences to educate you about ways to spot, detect and prevent sexual abuse. We want to shift from a society of silence, to one that</w:t>
                      </w:r>
                      <w:r w:rsidRPr="0034329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 xml:space="preserve"> Roars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!</w:t>
                      </w:r>
                    </w:p>
                    <w:p w:rsidR="00343293" w:rsidRPr="00343293" w:rsidRDefault="0034329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lang w:val="en-US"/>
                        </w:rPr>
                      </w:pP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When</w:t>
                      </w:r>
                      <w:r w:rsidRPr="00343293">
                        <w:rPr>
                          <w:rStyle w:val="apple-converted-space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 </w:t>
                      </w:r>
                      <w:r w:rsidRPr="00343293">
                        <w:rPr>
                          <w:rStyle w:val="textexposedshow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we teach children about their bodies and how to protect them, we provide necessary knowledge to help them recognize danger, and give them proper vocabulary to communicate if something has happened.</w:t>
                      </w:r>
                      <w:r w:rsidRPr="00343293">
                        <w:rPr>
                          <w:rStyle w:val="apple-converted-space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 </w:t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br/>
                      </w:r>
                      <w:r w:rsidRPr="003432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br/>
                      </w:r>
                      <w:r w:rsidRPr="00343293">
                        <w:rPr>
                          <w:rStyle w:val="textexposedshow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When we educate ourselves about sexual abuse awareness and prevention, sexual offender</w:t>
                      </w:r>
                      <w:r w:rsidR="00123D72">
                        <w:rPr>
                          <w:rStyle w:val="textexposedshow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s feel</w:t>
                      </w:r>
                      <w:r w:rsidRPr="00343293">
                        <w:rPr>
                          <w:rStyle w:val="textexposedshow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 xml:space="preserve"> uneasy.</w:t>
                      </w:r>
                      <w:r w:rsidRPr="00343293">
                        <w:rPr>
                          <w:rStyle w:val="apple-converted-space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 </w:t>
                      </w:r>
                      <w:r w:rsidRPr="00343293">
                        <w:rPr>
                          <w:rStyle w:val="textexposedshow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 xml:space="preserve">The more we know, </w:t>
                      </w:r>
                      <w:r w:rsidRPr="00343293">
                        <w:rPr>
                          <w:rStyle w:val="textexposedshow"/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the less power child predators have</w:t>
                      </w:r>
                      <w:r w:rsidR="00123D72">
                        <w:rPr>
                          <w:rStyle w:val="textexposedshow"/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="00123D72">
                        <w:rPr>
                          <w:rStyle w:val="textexposedshow"/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over our children</w:t>
                      </w:r>
                      <w:r w:rsidRPr="00343293">
                        <w:rPr>
                          <w:rStyle w:val="textexposedshow"/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1"/>
                          <w:shd w:val="clear" w:color="auto" w:fill="FFFFFF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7B6E" w:rsidRPr="003E46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5E672" wp14:editId="6CF6614D">
                <wp:simplePos x="0" y="0"/>
                <wp:positionH relativeFrom="column">
                  <wp:posOffset>3286125</wp:posOffset>
                </wp:positionH>
                <wp:positionV relativeFrom="paragraph">
                  <wp:posOffset>803910</wp:posOffset>
                </wp:positionV>
                <wp:extent cx="2374265" cy="1403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F4" w:rsidRPr="003E46F4" w:rsidRDefault="003E46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329EB5" wp14:editId="6AFF2DD7">
                                  <wp:extent cx="2551430" cy="1570355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jectRoar-web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1430" cy="1570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E672" id="_x0000_s1033" type="#_x0000_t202" style="position:absolute;margin-left:258.75pt;margin-top:63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X3JA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" stroked="f">
                <v:textbox style="mso-fit-shape-to-text:t">
                  <w:txbxContent>
                    <w:p w:rsidR="003E46F4" w:rsidRPr="003E46F4" w:rsidRDefault="003E46F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2329EB5" wp14:editId="6AFF2DD7">
                            <wp:extent cx="2551430" cy="1570355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ojectRoar-we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1430" cy="1570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187F">
        <w:rPr>
          <w:lang w:val="en-CA"/>
        </w:rPr>
        <w:tab/>
      </w:r>
    </w:p>
    <w:sectPr w:rsidR="006C1AEE" w:rsidRPr="001E187F" w:rsidSect="003E46F4">
      <w:pgSz w:w="12240" w:h="15840"/>
      <w:pgMar w:top="720" w:right="720" w:bottom="720" w:left="720" w:header="708" w:footer="708" w:gutter="0"/>
      <w:pgBorders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10" w:rsidRDefault="00651D10" w:rsidP="003E46F4">
      <w:pPr>
        <w:spacing w:after="0" w:line="240" w:lineRule="auto"/>
      </w:pPr>
      <w:r>
        <w:separator/>
      </w:r>
    </w:p>
  </w:endnote>
  <w:endnote w:type="continuationSeparator" w:id="0">
    <w:p w:rsidR="00651D10" w:rsidRDefault="00651D10" w:rsidP="003E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10" w:rsidRDefault="00651D10" w:rsidP="003E46F4">
      <w:pPr>
        <w:spacing w:after="0" w:line="240" w:lineRule="auto"/>
      </w:pPr>
      <w:r>
        <w:separator/>
      </w:r>
    </w:p>
  </w:footnote>
  <w:footnote w:type="continuationSeparator" w:id="0">
    <w:p w:rsidR="00651D10" w:rsidRDefault="00651D10" w:rsidP="003E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F4"/>
    <w:rsid w:val="000766F1"/>
    <w:rsid w:val="00123D72"/>
    <w:rsid w:val="00190C2F"/>
    <w:rsid w:val="001E187F"/>
    <w:rsid w:val="00343293"/>
    <w:rsid w:val="003C6F9F"/>
    <w:rsid w:val="003D79ED"/>
    <w:rsid w:val="003E46F4"/>
    <w:rsid w:val="00402634"/>
    <w:rsid w:val="006428AE"/>
    <w:rsid w:val="00651D10"/>
    <w:rsid w:val="00963460"/>
    <w:rsid w:val="00BD4775"/>
    <w:rsid w:val="00BF1BCB"/>
    <w:rsid w:val="00C12D06"/>
    <w:rsid w:val="00F57B6E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6CD09-EE9C-4272-A561-6C379A39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6F4"/>
  </w:style>
  <w:style w:type="paragraph" w:styleId="Footer">
    <w:name w:val="footer"/>
    <w:basedOn w:val="Normal"/>
    <w:link w:val="FooterChar"/>
    <w:uiPriority w:val="99"/>
    <w:unhideWhenUsed/>
    <w:rsid w:val="003E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F4"/>
  </w:style>
  <w:style w:type="paragraph" w:styleId="BalloonText">
    <w:name w:val="Balloon Text"/>
    <w:basedOn w:val="Normal"/>
    <w:link w:val="BalloonTextChar"/>
    <w:uiPriority w:val="99"/>
    <w:semiHidden/>
    <w:unhideWhenUsed/>
    <w:rsid w:val="003E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187F"/>
  </w:style>
  <w:style w:type="character" w:styleId="Hyperlink">
    <w:name w:val="Hyperlink"/>
    <w:basedOn w:val="DefaultParagraphFont"/>
    <w:uiPriority w:val="99"/>
    <w:semiHidden/>
    <w:unhideWhenUsed/>
    <w:rsid w:val="001E187F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E187F"/>
  </w:style>
  <w:style w:type="paragraph" w:styleId="ListParagraph">
    <w:name w:val="List Paragraph"/>
    <w:basedOn w:val="Normal"/>
    <w:uiPriority w:val="34"/>
    <w:qFormat/>
    <w:rsid w:val="0034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F8E09-D8EB-49A4-BE82-7DF54F44DFC6}"/>
</file>

<file path=customXml/itemProps2.xml><?xml version="1.0" encoding="utf-8"?>
<ds:datastoreItem xmlns:ds="http://schemas.openxmlformats.org/officeDocument/2006/customXml" ds:itemID="{29D88BFC-A61D-4109-83AA-FCE78AEDD6D1}"/>
</file>

<file path=customXml/itemProps3.xml><?xml version="1.0" encoding="utf-8"?>
<ds:datastoreItem xmlns:ds="http://schemas.openxmlformats.org/officeDocument/2006/customXml" ds:itemID="{119258E0-EF18-41D4-A9C0-755645642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</dc:creator>
  <cp:lastModifiedBy>Whelton, Michael  (ASD-S)</cp:lastModifiedBy>
  <cp:revision>2</cp:revision>
  <cp:lastPrinted>2016-05-03T20:49:00Z</cp:lastPrinted>
  <dcterms:created xsi:type="dcterms:W3CDTF">2016-05-24T15:42:00Z</dcterms:created>
  <dcterms:modified xsi:type="dcterms:W3CDTF">2016-05-24T15:42:00Z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