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185" w:tblpY="1154"/>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5274"/>
      </w:tblGrid>
      <w:tr w:rsidR="00724871" w:rsidRPr="00B327D0" w14:paraId="3E8CB8A3" w14:textId="77777777" w:rsidTr="00B327D0">
        <w:trPr>
          <w:trHeight w:val="13582"/>
        </w:trPr>
        <w:tc>
          <w:tcPr>
            <w:tcW w:w="5531" w:type="dxa"/>
          </w:tcPr>
          <w:p w14:paraId="767E6467" w14:textId="1E6FA7BA" w:rsidR="00724871" w:rsidRPr="00B327D0" w:rsidRDefault="00724871" w:rsidP="00724871">
            <w:pPr>
              <w:shd w:val="clear" w:color="auto" w:fill="000000" w:themeFill="text1"/>
              <w:rPr>
                <w:rFonts w:cstheme="minorHAnsi"/>
                <w:sz w:val="24"/>
                <w:szCs w:val="24"/>
              </w:rPr>
            </w:pPr>
            <w:r w:rsidRPr="00B327D0">
              <w:rPr>
                <w:rFonts w:cstheme="minorHAnsi"/>
                <w:sz w:val="24"/>
                <w:szCs w:val="24"/>
              </w:rPr>
              <w:t>A Message from Mr. Crowley</w:t>
            </w:r>
          </w:p>
          <w:p w14:paraId="4A92754E" w14:textId="1437CE6F" w:rsidR="00724871" w:rsidRPr="00B327D0" w:rsidRDefault="00724871" w:rsidP="00724871">
            <w:pPr>
              <w:ind w:left="163"/>
              <w:rPr>
                <w:rFonts w:cstheme="minorHAnsi"/>
              </w:rPr>
            </w:pPr>
            <w:r w:rsidRPr="00B327D0">
              <w:rPr>
                <w:rFonts w:cstheme="minorHAnsi"/>
              </w:rPr>
              <w:t>The start-up of a new school year is a busy and exciting time for students, families, and staff alike. Our wonderful staff (listed on second page) have been busily getting things ready for what will be another educational and fun-filled year at M. Gerald Teed. There are a couple of items where we ask for your help ASAP:</w:t>
            </w:r>
          </w:p>
          <w:p w14:paraId="6FAB1A75" w14:textId="28138AD4" w:rsidR="00724871" w:rsidRPr="00B327D0" w:rsidRDefault="00724871" w:rsidP="00724871">
            <w:pPr>
              <w:rPr>
                <w:rFonts w:cstheme="minorHAnsi"/>
                <w:sz w:val="24"/>
                <w:szCs w:val="24"/>
              </w:rPr>
            </w:pPr>
          </w:p>
          <w:p w14:paraId="1222F4A4" w14:textId="1AF3E1FC" w:rsidR="00724871" w:rsidRPr="00B327D0" w:rsidRDefault="00724871" w:rsidP="00724871">
            <w:pPr>
              <w:numPr>
                <w:ilvl w:val="0"/>
                <w:numId w:val="1"/>
              </w:numPr>
              <w:rPr>
                <w:rFonts w:cstheme="minorHAnsi"/>
              </w:rPr>
            </w:pPr>
            <w:r w:rsidRPr="00B327D0">
              <w:rPr>
                <w:rFonts w:cstheme="minorHAnsi"/>
              </w:rPr>
              <w:t xml:space="preserve">Please complete and return the hardcopy forms sent home requesting </w:t>
            </w:r>
            <w:r w:rsidRPr="00B327D0">
              <w:rPr>
                <w:rFonts w:cstheme="minorHAnsi"/>
                <w:b/>
              </w:rPr>
              <w:t>information about your child</w:t>
            </w:r>
            <w:r w:rsidRPr="00B327D0">
              <w:rPr>
                <w:rFonts w:cstheme="minorHAnsi"/>
              </w:rPr>
              <w:t>, as this</w:t>
            </w:r>
            <w:r w:rsidRPr="00B327D0">
              <w:rPr>
                <w:rFonts w:cstheme="minorHAnsi"/>
                <w:b/>
              </w:rPr>
              <w:t xml:space="preserve"> </w:t>
            </w:r>
            <w:r w:rsidRPr="00B327D0">
              <w:rPr>
                <w:rFonts w:cstheme="minorHAnsi"/>
                <w:b/>
                <w:u w:val="single"/>
              </w:rPr>
              <w:t>VITAL</w:t>
            </w:r>
            <w:r w:rsidRPr="00B327D0">
              <w:rPr>
                <w:rFonts w:cstheme="minorHAnsi"/>
              </w:rPr>
              <w:t xml:space="preserve"> to providing a safe learning environment. Information on these include medical concerns, after school arrangements, and other relevant data.</w:t>
            </w:r>
          </w:p>
          <w:p w14:paraId="620FEE0D" w14:textId="77777777" w:rsidR="00724871" w:rsidRPr="00B327D0" w:rsidRDefault="00724871" w:rsidP="00724871">
            <w:pPr>
              <w:rPr>
                <w:rFonts w:cstheme="minorHAnsi"/>
              </w:rPr>
            </w:pPr>
          </w:p>
          <w:p w14:paraId="754FFC7D" w14:textId="594D06CE" w:rsidR="00724871" w:rsidRPr="00B327D0" w:rsidRDefault="00724871" w:rsidP="00724871">
            <w:pPr>
              <w:numPr>
                <w:ilvl w:val="0"/>
                <w:numId w:val="1"/>
              </w:numPr>
              <w:rPr>
                <w:rFonts w:cstheme="minorHAnsi"/>
              </w:rPr>
            </w:pPr>
            <w:r w:rsidRPr="00B327D0">
              <w:rPr>
                <w:rFonts w:cstheme="minorHAnsi"/>
              </w:rPr>
              <w:t xml:space="preserve">If you have </w:t>
            </w:r>
            <w:r w:rsidRPr="00B327D0">
              <w:rPr>
                <w:rFonts w:cstheme="minorHAnsi"/>
                <w:b/>
              </w:rPr>
              <w:t>changes to your contact information</w:t>
            </w:r>
            <w:r w:rsidRPr="00B327D0">
              <w:rPr>
                <w:rFonts w:cstheme="minorHAnsi"/>
              </w:rPr>
              <w:t>, please let us know immediately so that we may update our distribution list.</w:t>
            </w:r>
          </w:p>
          <w:p w14:paraId="7B0AEE5A" w14:textId="77777777" w:rsidR="00724871" w:rsidRPr="00B327D0" w:rsidRDefault="00724871" w:rsidP="00B327D0">
            <w:pPr>
              <w:rPr>
                <w:rFonts w:cstheme="minorHAnsi"/>
                <w:sz w:val="24"/>
                <w:szCs w:val="24"/>
              </w:rPr>
            </w:pPr>
          </w:p>
          <w:p w14:paraId="18964AFD" w14:textId="4F9A23A2" w:rsidR="00724871" w:rsidRPr="00B327D0" w:rsidRDefault="00724871" w:rsidP="00724871">
            <w:pPr>
              <w:pStyle w:val="Quote"/>
              <w:ind w:left="0"/>
              <w:jc w:val="center"/>
              <w:rPr>
                <w:rFonts w:cstheme="minorHAnsi"/>
                <w:i w:val="0"/>
                <w:sz w:val="22"/>
              </w:rPr>
            </w:pPr>
            <w:r w:rsidRPr="00B327D0">
              <w:rPr>
                <w:rFonts w:cstheme="minorHAnsi"/>
                <w:i w:val="0"/>
                <w:sz w:val="22"/>
              </w:rPr>
              <w:t>We encourage you to become involved in our amazing school community! Our Home and School Association is always looking for new members to join and help in their great projects. All fundraising goes directly back to students – including your own child.</w:t>
            </w:r>
          </w:p>
          <w:p w14:paraId="58C77DE3" w14:textId="77777777" w:rsidR="00724871" w:rsidRPr="00B327D0" w:rsidRDefault="00724871" w:rsidP="00724871">
            <w:pPr>
              <w:ind w:left="163"/>
              <w:rPr>
                <w:rFonts w:cstheme="minorHAnsi"/>
              </w:rPr>
            </w:pPr>
            <w:r w:rsidRPr="00B327D0">
              <w:rPr>
                <w:rFonts w:cstheme="minorHAnsi"/>
              </w:rPr>
              <w:t>We look forward to working together with your family to give your child the best educational experience possible. Our teachers would love to hear from you ANYTIME. We believe that communication is the key to student success.</w:t>
            </w:r>
          </w:p>
          <w:p w14:paraId="78354D38" w14:textId="77777777" w:rsidR="00724871" w:rsidRPr="00B327D0" w:rsidRDefault="00724871" w:rsidP="00724871">
            <w:pPr>
              <w:ind w:left="163"/>
              <w:rPr>
                <w:rFonts w:cstheme="minorHAnsi"/>
              </w:rPr>
            </w:pPr>
          </w:p>
          <w:p w14:paraId="2FE062CB" w14:textId="77777777" w:rsidR="00724871" w:rsidRPr="00B327D0" w:rsidRDefault="00724871" w:rsidP="00724871">
            <w:pPr>
              <w:ind w:left="163"/>
              <w:rPr>
                <w:rFonts w:cstheme="minorHAnsi"/>
              </w:rPr>
            </w:pPr>
            <w:r w:rsidRPr="00B327D0">
              <w:rPr>
                <w:rFonts w:cstheme="minorHAnsi"/>
              </w:rPr>
              <w:t xml:space="preserve">Should you have any general questions or concerns, please email our Administrative Assistant, Michelle McCaughan at </w:t>
            </w:r>
            <w:hyperlink r:id="rId5" w:history="1">
              <w:r w:rsidRPr="00B327D0">
                <w:rPr>
                  <w:rStyle w:val="Hyperlink"/>
                  <w:rFonts w:cstheme="minorHAnsi"/>
                </w:rPr>
                <w:t>michelle.mccaughan@nbed.nb.ca</w:t>
              </w:r>
            </w:hyperlink>
            <w:r w:rsidRPr="00B327D0">
              <w:rPr>
                <w:rFonts w:cstheme="minorHAnsi"/>
              </w:rPr>
              <w:t>.</w:t>
            </w:r>
          </w:p>
          <w:p w14:paraId="4E3ACC8E" w14:textId="77777777" w:rsidR="00724871" w:rsidRPr="00B327D0" w:rsidRDefault="00724871" w:rsidP="00724871">
            <w:pPr>
              <w:ind w:left="163"/>
              <w:rPr>
                <w:rFonts w:cstheme="minorHAnsi"/>
              </w:rPr>
            </w:pPr>
          </w:p>
          <w:p w14:paraId="40C63003" w14:textId="6CE51E1F" w:rsidR="00724871" w:rsidRPr="00B327D0" w:rsidRDefault="00724871" w:rsidP="00724871">
            <w:pPr>
              <w:ind w:left="163"/>
              <w:rPr>
                <w:rFonts w:cstheme="minorHAnsi"/>
              </w:rPr>
            </w:pPr>
            <w:r w:rsidRPr="00B327D0">
              <w:rPr>
                <w:rFonts w:cstheme="minorHAnsi"/>
              </w:rPr>
              <w:t>Sincerely,</w:t>
            </w:r>
          </w:p>
          <w:p w14:paraId="66EB3606" w14:textId="7A9C9A76" w:rsidR="00724871" w:rsidRPr="00B327D0" w:rsidRDefault="00724871" w:rsidP="00724871">
            <w:pPr>
              <w:ind w:left="163"/>
              <w:rPr>
                <w:rFonts w:cstheme="minorHAnsi"/>
                <w:b/>
                <w:bCs/>
                <w:sz w:val="24"/>
                <w:szCs w:val="24"/>
              </w:rPr>
            </w:pPr>
            <w:r w:rsidRPr="00B327D0">
              <w:rPr>
                <w:rFonts w:cstheme="minorHAnsi"/>
                <w:b/>
                <w:bCs/>
                <w:sz w:val="24"/>
                <w:szCs w:val="24"/>
              </w:rPr>
              <w:t>M. Crowley</w:t>
            </w:r>
            <w:r w:rsidR="00B327D0">
              <w:rPr>
                <w:rFonts w:cstheme="minorHAnsi"/>
                <w:b/>
                <w:bCs/>
              </w:rPr>
              <w:t xml:space="preserve"> </w:t>
            </w:r>
            <w:r w:rsidR="00B327D0">
              <w:rPr>
                <w:rFonts w:cstheme="minorHAnsi"/>
                <w:b/>
                <w:bCs/>
                <w:noProof/>
              </w:rPr>
              <w:drawing>
                <wp:inline distT="0" distB="0" distL="0" distR="0" wp14:anchorId="6C23A77C" wp14:editId="1017C2E6">
                  <wp:extent cx="2882900"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900" cy="1587500"/>
                          </a:xfrm>
                          <a:prstGeom prst="rect">
                            <a:avLst/>
                          </a:prstGeom>
                          <a:noFill/>
                          <a:ln>
                            <a:noFill/>
                          </a:ln>
                        </pic:spPr>
                      </pic:pic>
                    </a:graphicData>
                  </a:graphic>
                </wp:inline>
              </w:drawing>
            </w:r>
          </w:p>
        </w:tc>
        <w:tc>
          <w:tcPr>
            <w:tcW w:w="5274" w:type="dxa"/>
          </w:tcPr>
          <w:tbl>
            <w:tblPr>
              <w:tblStyle w:val="GridTable5Dark"/>
              <w:tblW w:w="4681" w:type="dxa"/>
              <w:tblLook w:val="04A0" w:firstRow="1" w:lastRow="0" w:firstColumn="1" w:lastColumn="0" w:noHBand="0" w:noVBand="1"/>
            </w:tblPr>
            <w:tblGrid>
              <w:gridCol w:w="2065"/>
              <w:gridCol w:w="2616"/>
            </w:tblGrid>
            <w:tr w:rsidR="00724871" w:rsidRPr="00B327D0" w14:paraId="699683DD" w14:textId="77777777" w:rsidTr="002C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1" w:type="dxa"/>
                  <w:gridSpan w:val="2"/>
                </w:tcPr>
                <w:p w14:paraId="4212E2E0" w14:textId="40EF8AE9" w:rsidR="00724871" w:rsidRPr="00B327D0" w:rsidRDefault="00724871" w:rsidP="00B327D0">
                  <w:pPr>
                    <w:framePr w:hSpace="180" w:wrap="around" w:vAnchor="text" w:hAnchor="text" w:x="-185" w:y="1154"/>
                    <w:jc w:val="center"/>
                    <w:rPr>
                      <w:rFonts w:cstheme="minorHAnsi"/>
                      <w:bCs w:val="0"/>
                    </w:rPr>
                  </w:pPr>
                  <w:r w:rsidRPr="00B327D0">
                    <w:rPr>
                      <w:rFonts w:cstheme="minorHAnsi"/>
                      <w:bCs w:val="0"/>
                    </w:rPr>
                    <w:t>Our Schedule</w:t>
                  </w:r>
                </w:p>
              </w:tc>
            </w:tr>
            <w:tr w:rsidR="00724871" w:rsidRPr="00B327D0" w14:paraId="23282A07" w14:textId="77777777" w:rsidTr="00724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E4DA2FB" w14:textId="77777777" w:rsidR="00724871" w:rsidRPr="00B327D0" w:rsidRDefault="00724871" w:rsidP="00B327D0">
                  <w:pPr>
                    <w:framePr w:hSpace="180" w:wrap="around" w:vAnchor="text" w:hAnchor="text" w:x="-185" w:y="1154"/>
                    <w:rPr>
                      <w:rFonts w:cstheme="minorHAnsi"/>
                    </w:rPr>
                  </w:pPr>
                  <w:r w:rsidRPr="00B327D0">
                    <w:rPr>
                      <w:rFonts w:cstheme="minorHAnsi"/>
                      <w:sz w:val="18"/>
                      <w:szCs w:val="18"/>
                    </w:rPr>
                    <w:t>7:45 a.m. – 8:10 a.m.</w:t>
                  </w:r>
                </w:p>
              </w:tc>
              <w:tc>
                <w:tcPr>
                  <w:tcW w:w="2616" w:type="dxa"/>
                </w:tcPr>
                <w:p w14:paraId="13724E07" w14:textId="77777777" w:rsidR="00724871" w:rsidRPr="00B327D0" w:rsidRDefault="00724871" w:rsidP="00B327D0">
                  <w:pPr>
                    <w:framePr w:hSpace="180" w:wrap="around" w:vAnchor="text" w:hAnchor="text" w:x="-185" w:y="1154"/>
                    <w:cnfStyle w:val="000000100000" w:firstRow="0" w:lastRow="0" w:firstColumn="0" w:lastColumn="0" w:oddVBand="0" w:evenVBand="0" w:oddHBand="1" w:evenHBand="0" w:firstRowFirstColumn="0" w:firstRowLastColumn="0" w:lastRowFirstColumn="0" w:lastRowLastColumn="0"/>
                    <w:rPr>
                      <w:rFonts w:cstheme="minorHAnsi"/>
                    </w:rPr>
                  </w:pPr>
                  <w:r w:rsidRPr="00B327D0">
                    <w:rPr>
                      <w:rFonts w:cstheme="minorHAnsi"/>
                      <w:b/>
                      <w:color w:val="000000"/>
                      <w:sz w:val="18"/>
                      <w:szCs w:val="18"/>
                    </w:rPr>
                    <w:t>Soft Entry/Start</w:t>
                  </w:r>
                </w:p>
              </w:tc>
            </w:tr>
            <w:tr w:rsidR="00724871" w:rsidRPr="00B327D0" w14:paraId="29E037D7" w14:textId="77777777" w:rsidTr="00724871">
              <w:tc>
                <w:tcPr>
                  <w:cnfStyle w:val="001000000000" w:firstRow="0" w:lastRow="0" w:firstColumn="1" w:lastColumn="0" w:oddVBand="0" w:evenVBand="0" w:oddHBand="0" w:evenHBand="0" w:firstRowFirstColumn="0" w:firstRowLastColumn="0" w:lastRowFirstColumn="0" w:lastRowLastColumn="0"/>
                  <w:tcW w:w="2065" w:type="dxa"/>
                </w:tcPr>
                <w:p w14:paraId="56E10CF5" w14:textId="77777777" w:rsidR="00724871" w:rsidRPr="00B327D0" w:rsidRDefault="00724871" w:rsidP="00B327D0">
                  <w:pPr>
                    <w:framePr w:hSpace="180" w:wrap="around" w:vAnchor="text" w:hAnchor="text" w:x="-185" w:y="1154"/>
                    <w:rPr>
                      <w:rFonts w:cstheme="minorHAnsi"/>
                    </w:rPr>
                  </w:pPr>
                  <w:r w:rsidRPr="00B327D0">
                    <w:rPr>
                      <w:rFonts w:cstheme="minorHAnsi"/>
                      <w:sz w:val="18"/>
                      <w:szCs w:val="18"/>
                    </w:rPr>
                    <w:t>8:10 a.m. – 9:40 a.m.</w:t>
                  </w:r>
                </w:p>
              </w:tc>
              <w:tc>
                <w:tcPr>
                  <w:tcW w:w="2616" w:type="dxa"/>
                </w:tcPr>
                <w:p w14:paraId="12BAF89C" w14:textId="77777777" w:rsidR="00724871" w:rsidRPr="00B327D0" w:rsidRDefault="00724871" w:rsidP="00B327D0">
                  <w:pPr>
                    <w:framePr w:hSpace="180" w:wrap="around" w:vAnchor="text" w:hAnchor="text" w:x="-185" w:y="1154"/>
                    <w:cnfStyle w:val="000000000000" w:firstRow="0" w:lastRow="0" w:firstColumn="0" w:lastColumn="0" w:oddVBand="0" w:evenVBand="0" w:oddHBand="0" w:evenHBand="0" w:firstRowFirstColumn="0" w:firstRowLastColumn="0" w:lastRowFirstColumn="0" w:lastRowLastColumn="0"/>
                    <w:rPr>
                      <w:rFonts w:cstheme="minorHAnsi"/>
                    </w:rPr>
                  </w:pPr>
                  <w:r w:rsidRPr="00B327D0">
                    <w:rPr>
                      <w:rFonts w:cstheme="minorHAnsi"/>
                      <w:b/>
                      <w:color w:val="000000"/>
                      <w:sz w:val="18"/>
                      <w:szCs w:val="18"/>
                    </w:rPr>
                    <w:t>Instructional Time</w:t>
                  </w:r>
                </w:p>
              </w:tc>
            </w:tr>
            <w:tr w:rsidR="00724871" w:rsidRPr="00B327D0" w14:paraId="77DEA7F9" w14:textId="77777777" w:rsidTr="00724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9CAEB4E" w14:textId="77777777" w:rsidR="00724871" w:rsidRPr="00B327D0" w:rsidRDefault="00724871" w:rsidP="00B327D0">
                  <w:pPr>
                    <w:framePr w:hSpace="180" w:wrap="around" w:vAnchor="text" w:hAnchor="text" w:x="-185" w:y="1154"/>
                    <w:rPr>
                      <w:rFonts w:cstheme="minorHAnsi"/>
                    </w:rPr>
                  </w:pPr>
                  <w:r w:rsidRPr="00B327D0">
                    <w:rPr>
                      <w:rFonts w:cstheme="minorHAnsi"/>
                      <w:sz w:val="18"/>
                      <w:szCs w:val="18"/>
                    </w:rPr>
                    <w:t>9:40 a.m. – 9:55 a.m.</w:t>
                  </w:r>
                </w:p>
              </w:tc>
              <w:tc>
                <w:tcPr>
                  <w:tcW w:w="2616" w:type="dxa"/>
                </w:tcPr>
                <w:p w14:paraId="18B1CBA8" w14:textId="77777777" w:rsidR="00724871" w:rsidRPr="00B327D0" w:rsidRDefault="00724871" w:rsidP="00B327D0">
                  <w:pPr>
                    <w:framePr w:hSpace="180" w:wrap="around" w:vAnchor="text" w:hAnchor="text" w:x="-185" w:y="1154"/>
                    <w:cnfStyle w:val="000000100000" w:firstRow="0" w:lastRow="0" w:firstColumn="0" w:lastColumn="0" w:oddVBand="0" w:evenVBand="0" w:oddHBand="1" w:evenHBand="0" w:firstRowFirstColumn="0" w:firstRowLastColumn="0" w:lastRowFirstColumn="0" w:lastRowLastColumn="0"/>
                    <w:rPr>
                      <w:rFonts w:cstheme="minorHAnsi"/>
                    </w:rPr>
                  </w:pPr>
                  <w:r w:rsidRPr="00B327D0">
                    <w:rPr>
                      <w:rFonts w:cstheme="minorHAnsi"/>
                      <w:b/>
                      <w:sz w:val="18"/>
                      <w:szCs w:val="18"/>
                    </w:rPr>
                    <w:t>Morning Snack (In Classroom)</w:t>
                  </w:r>
                </w:p>
              </w:tc>
            </w:tr>
            <w:tr w:rsidR="00724871" w:rsidRPr="00B327D0" w14:paraId="1EFC2FED" w14:textId="77777777" w:rsidTr="00724871">
              <w:tc>
                <w:tcPr>
                  <w:cnfStyle w:val="001000000000" w:firstRow="0" w:lastRow="0" w:firstColumn="1" w:lastColumn="0" w:oddVBand="0" w:evenVBand="0" w:oddHBand="0" w:evenHBand="0" w:firstRowFirstColumn="0" w:firstRowLastColumn="0" w:lastRowFirstColumn="0" w:lastRowLastColumn="0"/>
                  <w:tcW w:w="2065" w:type="dxa"/>
                </w:tcPr>
                <w:p w14:paraId="33DEE149" w14:textId="77777777" w:rsidR="00724871" w:rsidRPr="00B327D0" w:rsidRDefault="00724871" w:rsidP="00B327D0">
                  <w:pPr>
                    <w:framePr w:hSpace="180" w:wrap="around" w:vAnchor="text" w:hAnchor="text" w:x="-185" w:y="1154"/>
                    <w:rPr>
                      <w:rFonts w:cstheme="minorHAnsi"/>
                    </w:rPr>
                  </w:pPr>
                  <w:r w:rsidRPr="00B327D0">
                    <w:rPr>
                      <w:rFonts w:cstheme="minorHAnsi"/>
                      <w:sz w:val="18"/>
                      <w:szCs w:val="18"/>
                    </w:rPr>
                    <w:t>9:55 a.m. – 10:10 a.m.</w:t>
                  </w:r>
                </w:p>
              </w:tc>
              <w:tc>
                <w:tcPr>
                  <w:tcW w:w="2616" w:type="dxa"/>
                </w:tcPr>
                <w:p w14:paraId="087581AB" w14:textId="77777777" w:rsidR="00724871" w:rsidRPr="00B327D0" w:rsidRDefault="00724871" w:rsidP="00B327D0">
                  <w:pPr>
                    <w:framePr w:hSpace="180" w:wrap="around" w:vAnchor="text" w:hAnchor="text" w:x="-185" w:y="1154"/>
                    <w:cnfStyle w:val="000000000000" w:firstRow="0" w:lastRow="0" w:firstColumn="0" w:lastColumn="0" w:oddVBand="0" w:evenVBand="0" w:oddHBand="0" w:evenHBand="0" w:firstRowFirstColumn="0" w:firstRowLastColumn="0" w:lastRowFirstColumn="0" w:lastRowLastColumn="0"/>
                    <w:rPr>
                      <w:rFonts w:cstheme="minorHAnsi"/>
                    </w:rPr>
                  </w:pPr>
                  <w:r w:rsidRPr="00B327D0">
                    <w:rPr>
                      <w:rFonts w:cstheme="minorHAnsi"/>
                      <w:b/>
                      <w:sz w:val="18"/>
                      <w:szCs w:val="18"/>
                    </w:rPr>
                    <w:t>Morning Recess (Indoor)</w:t>
                  </w:r>
                </w:p>
              </w:tc>
            </w:tr>
            <w:tr w:rsidR="00724871" w:rsidRPr="00B327D0" w14:paraId="137DE4C4" w14:textId="77777777" w:rsidTr="00724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BC7506B" w14:textId="77777777" w:rsidR="00724871" w:rsidRPr="00B327D0" w:rsidRDefault="00724871" w:rsidP="00B327D0">
                  <w:pPr>
                    <w:framePr w:hSpace="180" w:wrap="around" w:vAnchor="text" w:hAnchor="text" w:x="-185" w:y="1154"/>
                    <w:rPr>
                      <w:rFonts w:cstheme="minorHAnsi"/>
                    </w:rPr>
                  </w:pPr>
                  <w:r w:rsidRPr="00B327D0">
                    <w:rPr>
                      <w:rFonts w:cstheme="minorHAnsi"/>
                      <w:sz w:val="18"/>
                      <w:szCs w:val="18"/>
                    </w:rPr>
                    <w:t>10:10 a.m. – 11:40 a.m.</w:t>
                  </w:r>
                </w:p>
              </w:tc>
              <w:tc>
                <w:tcPr>
                  <w:tcW w:w="2616" w:type="dxa"/>
                </w:tcPr>
                <w:p w14:paraId="3864F0FD" w14:textId="77777777" w:rsidR="00724871" w:rsidRPr="00B327D0" w:rsidRDefault="00724871" w:rsidP="00B327D0">
                  <w:pPr>
                    <w:framePr w:hSpace="180" w:wrap="around" w:vAnchor="text" w:hAnchor="text" w:x="-185" w:y="1154"/>
                    <w:cnfStyle w:val="000000100000" w:firstRow="0" w:lastRow="0" w:firstColumn="0" w:lastColumn="0" w:oddVBand="0" w:evenVBand="0" w:oddHBand="1" w:evenHBand="0" w:firstRowFirstColumn="0" w:firstRowLastColumn="0" w:lastRowFirstColumn="0" w:lastRowLastColumn="0"/>
                    <w:rPr>
                      <w:rFonts w:cstheme="minorHAnsi"/>
                    </w:rPr>
                  </w:pPr>
                  <w:r w:rsidRPr="00B327D0">
                    <w:rPr>
                      <w:rFonts w:cstheme="minorHAnsi"/>
                      <w:b/>
                      <w:color w:val="000000"/>
                      <w:sz w:val="18"/>
                      <w:szCs w:val="18"/>
                    </w:rPr>
                    <w:t>Instructional Time*</w:t>
                  </w:r>
                </w:p>
              </w:tc>
            </w:tr>
            <w:tr w:rsidR="00724871" w:rsidRPr="00B327D0" w14:paraId="71B255CB" w14:textId="77777777" w:rsidTr="00724871">
              <w:tc>
                <w:tcPr>
                  <w:cnfStyle w:val="001000000000" w:firstRow="0" w:lastRow="0" w:firstColumn="1" w:lastColumn="0" w:oddVBand="0" w:evenVBand="0" w:oddHBand="0" w:evenHBand="0" w:firstRowFirstColumn="0" w:firstRowLastColumn="0" w:lastRowFirstColumn="0" w:lastRowLastColumn="0"/>
                  <w:tcW w:w="2065" w:type="dxa"/>
                </w:tcPr>
                <w:p w14:paraId="5FBDF849" w14:textId="77777777" w:rsidR="00724871" w:rsidRPr="00B327D0" w:rsidRDefault="00724871" w:rsidP="00B327D0">
                  <w:pPr>
                    <w:framePr w:hSpace="180" w:wrap="around" w:vAnchor="text" w:hAnchor="text" w:x="-185" w:y="1154"/>
                    <w:rPr>
                      <w:rFonts w:cstheme="minorHAnsi"/>
                      <w:b w:val="0"/>
                      <w:sz w:val="18"/>
                      <w:szCs w:val="18"/>
                    </w:rPr>
                  </w:pPr>
                  <w:r w:rsidRPr="00B327D0">
                    <w:rPr>
                      <w:rFonts w:cstheme="minorHAnsi"/>
                      <w:sz w:val="18"/>
                      <w:szCs w:val="18"/>
                    </w:rPr>
                    <w:t>11:40 p.m. – 12:10 p.m.</w:t>
                  </w:r>
                </w:p>
              </w:tc>
              <w:tc>
                <w:tcPr>
                  <w:tcW w:w="2616" w:type="dxa"/>
                </w:tcPr>
                <w:p w14:paraId="15EAF47E" w14:textId="77777777" w:rsidR="00724871" w:rsidRPr="00B327D0" w:rsidRDefault="00724871" w:rsidP="00B327D0">
                  <w:pPr>
                    <w:framePr w:hSpace="180" w:wrap="around" w:vAnchor="text" w:hAnchor="text" w:x="-185" w:y="1154"/>
                    <w:cnfStyle w:val="000000000000" w:firstRow="0" w:lastRow="0" w:firstColumn="0" w:lastColumn="0" w:oddVBand="0" w:evenVBand="0" w:oddHBand="0" w:evenHBand="0" w:firstRowFirstColumn="0" w:firstRowLastColumn="0" w:lastRowFirstColumn="0" w:lastRowLastColumn="0"/>
                    <w:rPr>
                      <w:rFonts w:cstheme="minorHAnsi"/>
                    </w:rPr>
                  </w:pPr>
                  <w:r w:rsidRPr="00B327D0">
                    <w:rPr>
                      <w:rFonts w:cstheme="minorHAnsi"/>
                      <w:b/>
                      <w:color w:val="000000"/>
                      <w:sz w:val="18"/>
                      <w:szCs w:val="18"/>
                    </w:rPr>
                    <w:t>Lunch (In Classroom)</w:t>
                  </w:r>
                </w:p>
              </w:tc>
            </w:tr>
            <w:tr w:rsidR="00724871" w:rsidRPr="00B327D0" w14:paraId="63B896F9" w14:textId="77777777" w:rsidTr="00724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1924CA6" w14:textId="77777777" w:rsidR="00724871" w:rsidRPr="00B327D0" w:rsidRDefault="00724871" w:rsidP="00B327D0">
                  <w:pPr>
                    <w:framePr w:hSpace="180" w:wrap="around" w:vAnchor="text" w:hAnchor="text" w:x="-185" w:y="1154"/>
                    <w:rPr>
                      <w:rFonts w:cstheme="minorHAnsi"/>
                      <w:b w:val="0"/>
                      <w:sz w:val="18"/>
                      <w:szCs w:val="18"/>
                    </w:rPr>
                  </w:pPr>
                  <w:r w:rsidRPr="00B327D0">
                    <w:rPr>
                      <w:rFonts w:cstheme="minorHAnsi"/>
                      <w:sz w:val="18"/>
                      <w:szCs w:val="18"/>
                    </w:rPr>
                    <w:t>12:10 p.m. – 1:40 p.m.</w:t>
                  </w:r>
                </w:p>
              </w:tc>
              <w:tc>
                <w:tcPr>
                  <w:tcW w:w="2616" w:type="dxa"/>
                </w:tcPr>
                <w:p w14:paraId="4493588B" w14:textId="77777777" w:rsidR="00724871" w:rsidRPr="00B327D0" w:rsidRDefault="00724871" w:rsidP="00B327D0">
                  <w:pPr>
                    <w:framePr w:hSpace="180" w:wrap="around" w:vAnchor="text" w:hAnchor="text" w:x="-185" w:y="1154"/>
                    <w:cnfStyle w:val="000000100000" w:firstRow="0" w:lastRow="0" w:firstColumn="0" w:lastColumn="0" w:oddVBand="0" w:evenVBand="0" w:oddHBand="1" w:evenHBand="0" w:firstRowFirstColumn="0" w:firstRowLastColumn="0" w:lastRowFirstColumn="0" w:lastRowLastColumn="0"/>
                    <w:rPr>
                      <w:rFonts w:cstheme="minorHAnsi"/>
                    </w:rPr>
                  </w:pPr>
                  <w:r w:rsidRPr="00B327D0">
                    <w:rPr>
                      <w:rFonts w:cstheme="minorHAnsi"/>
                      <w:b/>
                      <w:color w:val="000000"/>
                      <w:sz w:val="18"/>
                      <w:szCs w:val="18"/>
                    </w:rPr>
                    <w:t>Instructional Time*</w:t>
                  </w:r>
                </w:p>
              </w:tc>
            </w:tr>
            <w:tr w:rsidR="00724871" w:rsidRPr="00B327D0" w14:paraId="078171B7" w14:textId="77777777" w:rsidTr="00724871">
              <w:tc>
                <w:tcPr>
                  <w:cnfStyle w:val="001000000000" w:firstRow="0" w:lastRow="0" w:firstColumn="1" w:lastColumn="0" w:oddVBand="0" w:evenVBand="0" w:oddHBand="0" w:evenHBand="0" w:firstRowFirstColumn="0" w:firstRowLastColumn="0" w:lastRowFirstColumn="0" w:lastRowLastColumn="0"/>
                  <w:tcW w:w="2065" w:type="dxa"/>
                </w:tcPr>
                <w:p w14:paraId="3B84BD6D" w14:textId="77777777" w:rsidR="00724871" w:rsidRPr="00B327D0" w:rsidRDefault="00724871" w:rsidP="00B327D0">
                  <w:pPr>
                    <w:framePr w:hSpace="180" w:wrap="around" w:vAnchor="text" w:hAnchor="text" w:x="-185" w:y="1154"/>
                    <w:rPr>
                      <w:rFonts w:cstheme="minorHAnsi"/>
                      <w:b w:val="0"/>
                      <w:sz w:val="18"/>
                      <w:szCs w:val="18"/>
                    </w:rPr>
                  </w:pPr>
                  <w:r w:rsidRPr="00B327D0">
                    <w:rPr>
                      <w:rFonts w:cstheme="minorHAnsi"/>
                      <w:sz w:val="18"/>
                      <w:szCs w:val="18"/>
                    </w:rPr>
                    <w:t>1:40 p.m. – 2:00 p.m.</w:t>
                  </w:r>
                </w:p>
              </w:tc>
              <w:tc>
                <w:tcPr>
                  <w:tcW w:w="2616" w:type="dxa"/>
                </w:tcPr>
                <w:p w14:paraId="6E63D8CF" w14:textId="77777777" w:rsidR="00724871" w:rsidRPr="00B327D0" w:rsidRDefault="00724871" w:rsidP="00B327D0">
                  <w:pPr>
                    <w:framePr w:hSpace="180" w:wrap="around" w:vAnchor="text" w:hAnchor="text" w:x="-185" w:y="1154"/>
                    <w:cnfStyle w:val="000000000000" w:firstRow="0" w:lastRow="0" w:firstColumn="0" w:lastColumn="0" w:oddVBand="0" w:evenVBand="0" w:oddHBand="0" w:evenHBand="0" w:firstRowFirstColumn="0" w:firstRowLastColumn="0" w:lastRowFirstColumn="0" w:lastRowLastColumn="0"/>
                    <w:rPr>
                      <w:rFonts w:cstheme="minorHAnsi"/>
                    </w:rPr>
                  </w:pPr>
                  <w:r w:rsidRPr="00B327D0">
                    <w:rPr>
                      <w:rFonts w:cstheme="minorHAnsi"/>
                      <w:b/>
                      <w:color w:val="000000"/>
                      <w:sz w:val="18"/>
                      <w:szCs w:val="18"/>
                    </w:rPr>
                    <w:t xml:space="preserve">Soft Close </w:t>
                  </w:r>
                </w:p>
              </w:tc>
            </w:tr>
            <w:tr w:rsidR="00724871" w:rsidRPr="00B327D0" w14:paraId="4157B0DF" w14:textId="77777777" w:rsidTr="00724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F43E58" w14:textId="77777777" w:rsidR="00724871" w:rsidRPr="00B327D0" w:rsidRDefault="00724871" w:rsidP="00B327D0">
                  <w:pPr>
                    <w:framePr w:hSpace="180" w:wrap="around" w:vAnchor="text" w:hAnchor="text" w:x="-185" w:y="1154"/>
                    <w:rPr>
                      <w:rFonts w:cstheme="minorHAnsi"/>
                      <w:b w:val="0"/>
                      <w:sz w:val="18"/>
                      <w:szCs w:val="18"/>
                    </w:rPr>
                  </w:pPr>
                  <w:r w:rsidRPr="00B327D0">
                    <w:rPr>
                      <w:rFonts w:cstheme="minorHAnsi"/>
                      <w:sz w:val="18"/>
                      <w:szCs w:val="18"/>
                    </w:rPr>
                    <w:t>2:00 p.m.</w:t>
                  </w:r>
                </w:p>
              </w:tc>
              <w:tc>
                <w:tcPr>
                  <w:tcW w:w="2616" w:type="dxa"/>
                </w:tcPr>
                <w:p w14:paraId="340866AC" w14:textId="77777777" w:rsidR="00724871" w:rsidRPr="00B327D0" w:rsidRDefault="00724871" w:rsidP="00B327D0">
                  <w:pPr>
                    <w:framePr w:hSpace="180" w:wrap="around" w:vAnchor="text" w:hAnchor="text" w:x="-185" w:y="1154"/>
                    <w:cnfStyle w:val="000000100000" w:firstRow="0" w:lastRow="0" w:firstColumn="0" w:lastColumn="0" w:oddVBand="0" w:evenVBand="0" w:oddHBand="1" w:evenHBand="0" w:firstRowFirstColumn="0" w:firstRowLastColumn="0" w:lastRowFirstColumn="0" w:lastRowLastColumn="0"/>
                    <w:rPr>
                      <w:rFonts w:cstheme="minorHAnsi"/>
                    </w:rPr>
                  </w:pPr>
                  <w:r w:rsidRPr="00B327D0">
                    <w:rPr>
                      <w:rFonts w:cstheme="minorHAnsi"/>
                      <w:b/>
                      <w:color w:val="000000"/>
                      <w:sz w:val="18"/>
                      <w:szCs w:val="18"/>
                    </w:rPr>
                    <w:t>Dismissal</w:t>
                  </w:r>
                </w:p>
              </w:tc>
            </w:tr>
          </w:tbl>
          <w:p w14:paraId="5C29336D" w14:textId="77777777" w:rsidR="00724871" w:rsidRPr="00B327D0" w:rsidRDefault="00724871" w:rsidP="00724871">
            <w:pPr>
              <w:rPr>
                <w:rFonts w:cstheme="minorHAnsi"/>
                <w:sz w:val="16"/>
                <w:szCs w:val="16"/>
              </w:rPr>
            </w:pPr>
            <w:r w:rsidRPr="00B327D0">
              <w:rPr>
                <w:rFonts w:cstheme="minorHAnsi"/>
                <w:sz w:val="16"/>
                <w:szCs w:val="16"/>
              </w:rPr>
              <w:t>* There are staggered outdoor recess during this time</w:t>
            </w:r>
          </w:p>
          <w:p w14:paraId="46E89092" w14:textId="77777777" w:rsidR="00724871" w:rsidRPr="00B327D0" w:rsidRDefault="00724871" w:rsidP="00724871">
            <w:pPr>
              <w:rPr>
                <w:rFonts w:cstheme="minorHAnsi"/>
                <w:b/>
                <w:color w:val="505046" w:themeColor="text2"/>
                <w:sz w:val="24"/>
                <w:szCs w:val="24"/>
              </w:rPr>
            </w:pPr>
          </w:p>
          <w:p w14:paraId="6B031A79" w14:textId="438B026B" w:rsidR="00724871" w:rsidRPr="00B327D0" w:rsidRDefault="00724871" w:rsidP="00724871">
            <w:pPr>
              <w:ind w:left="121"/>
              <w:rPr>
                <w:rFonts w:cstheme="minorHAnsi"/>
                <w:bCs/>
              </w:rPr>
            </w:pPr>
            <w:r w:rsidRPr="00B327D0">
              <w:rPr>
                <w:rFonts w:cstheme="minorHAnsi"/>
                <w:b/>
                <w:color w:val="505046" w:themeColor="text2"/>
                <w:sz w:val="24"/>
                <w:szCs w:val="24"/>
              </w:rPr>
              <w:t>Note:</w:t>
            </w:r>
            <w:r w:rsidRPr="00B327D0">
              <w:rPr>
                <w:rFonts w:cstheme="minorHAnsi"/>
                <w:bCs/>
                <w:color w:val="505046" w:themeColor="text2"/>
              </w:rPr>
              <w:t xml:space="preserve"> </w:t>
            </w:r>
            <w:r w:rsidRPr="00B327D0">
              <w:rPr>
                <w:rFonts w:cstheme="minorHAnsi"/>
                <w:bCs/>
              </w:rPr>
              <w:t>Please DO NOT drop students off prior to 7:45 a.m., as there will be no one there to receive them. Students are expected to be in their classes by 8:07 a.m. If they arrive later, they will be considered tardy.</w:t>
            </w:r>
          </w:p>
          <w:p w14:paraId="4B498835" w14:textId="0B169D30" w:rsidR="00724871" w:rsidRPr="00B327D0" w:rsidRDefault="00724871" w:rsidP="00724871">
            <w:pPr>
              <w:rPr>
                <w:rFonts w:cstheme="minorHAnsi"/>
                <w:sz w:val="21"/>
                <w:szCs w:val="21"/>
              </w:rPr>
            </w:pPr>
          </w:p>
          <w:p w14:paraId="26D5EA08" w14:textId="7D98E239" w:rsidR="00724871" w:rsidRPr="00B327D0" w:rsidRDefault="00724871" w:rsidP="00724871">
            <w:pPr>
              <w:rPr>
                <w:rFonts w:cstheme="minorHAnsi"/>
                <w:sz w:val="21"/>
                <w:szCs w:val="21"/>
              </w:rPr>
            </w:pPr>
            <w:r w:rsidRPr="00B327D0">
              <w:rPr>
                <w:rFonts w:cstheme="minorHAnsi"/>
                <w:noProof/>
              </w:rPr>
              <mc:AlternateContent>
                <mc:Choice Requires="wps">
                  <w:drawing>
                    <wp:anchor distT="0" distB="0" distL="114300" distR="114300" simplePos="0" relativeHeight="251661312" behindDoc="0" locked="0" layoutInCell="1" allowOverlap="1" wp14:anchorId="58847C64" wp14:editId="174139D0">
                      <wp:simplePos x="0" y="0"/>
                      <wp:positionH relativeFrom="column">
                        <wp:posOffset>55880</wp:posOffset>
                      </wp:positionH>
                      <wp:positionV relativeFrom="paragraph">
                        <wp:posOffset>63712</wp:posOffset>
                      </wp:positionV>
                      <wp:extent cx="3149388" cy="1223433"/>
                      <wp:effectExtent l="114300" t="114300" r="127635" b="129540"/>
                      <wp:wrapNone/>
                      <wp:docPr id="79" name="Flowchart: Alternate Process 79"/>
                      <wp:cNvGraphicFramePr/>
                      <a:graphic xmlns:a="http://schemas.openxmlformats.org/drawingml/2006/main">
                        <a:graphicData uri="http://schemas.microsoft.com/office/word/2010/wordprocessingShape">
                          <wps:wsp>
                            <wps:cNvSpPr/>
                            <wps:spPr>
                              <a:xfrm>
                                <a:off x="0" y="0"/>
                                <a:ext cx="3149388" cy="1223433"/>
                              </a:xfrm>
                              <a:prstGeom prst="flowChartAlternateProcess">
                                <a:avLst/>
                              </a:prstGeom>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72416960" w14:textId="110290AC" w:rsidR="00724871" w:rsidRPr="002C0A07" w:rsidRDefault="00724871" w:rsidP="00724871">
                                  <w:pPr>
                                    <w:jc w:val="center"/>
                                    <w:rPr>
                                      <w:sz w:val="20"/>
                                      <w:szCs w:val="20"/>
                                    </w:rPr>
                                  </w:pPr>
                                  <w:r w:rsidRPr="002C0A07">
                                    <w:rPr>
                                      <w:sz w:val="20"/>
                                      <w:szCs w:val="20"/>
                                    </w:rPr>
                                    <w:t>Thank you for being cautious entering and leaving the school zone. Just a reminder that the drop-off area is not a parking lot. Should you wish to park and exit your vehicle, do so in the spaces provided. Please ensure children exit from the passenger side onto the sidewalk</w:t>
                                  </w:r>
                                  <w:r>
                                    <w:rPr>
                                      <w:sz w:val="20"/>
                                      <w:szCs w:val="20"/>
                                    </w:rPr>
                                    <w:t xml:space="preserve">, </w:t>
                                  </w:r>
                                  <w:r w:rsidRPr="002C0A07">
                                    <w:rPr>
                                      <w:sz w:val="20"/>
                                      <w:szCs w:val="20"/>
                                    </w:rPr>
                                    <w:t xml:space="preserve">then enter safely into the school yard.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47C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9" o:spid="_x0000_s1026" type="#_x0000_t176" style="position:absolute;margin-left:4.4pt;margin-top:5pt;width:248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" fillcolor="white [3201]" strokecolor="#ffbd47 [3205]" strokeweight="1pt">
                      <v:textbox>
                        <w:txbxContent>
                          <w:p w14:paraId="72416960" w14:textId="110290AC" w:rsidR="00724871" w:rsidRPr="002C0A07" w:rsidRDefault="00724871" w:rsidP="00724871">
                            <w:pPr>
                              <w:jc w:val="center"/>
                              <w:rPr>
                                <w:sz w:val="20"/>
                                <w:szCs w:val="20"/>
                              </w:rPr>
                            </w:pPr>
                            <w:r w:rsidRPr="002C0A07">
                              <w:rPr>
                                <w:sz w:val="20"/>
                                <w:szCs w:val="20"/>
                              </w:rPr>
                              <w:t>Thank you for being cautious entering and leaving the school zone. Just a reminder that the drop-off area is not a parking lot. Should you wish to park and exit your vehicle, do so in the spaces provided. Please ensure children exit from the passenger side onto the sidewalk</w:t>
                            </w:r>
                            <w:r>
                              <w:rPr>
                                <w:sz w:val="20"/>
                                <w:szCs w:val="20"/>
                              </w:rPr>
                              <w:t xml:space="preserve">, </w:t>
                            </w:r>
                            <w:r w:rsidRPr="002C0A07">
                              <w:rPr>
                                <w:sz w:val="20"/>
                                <w:szCs w:val="20"/>
                              </w:rPr>
                              <w:t xml:space="preserve">then enter safely into the school yard. </w:t>
                            </w:r>
                          </w:p>
                        </w:txbxContent>
                      </v:textbox>
                    </v:shape>
                  </w:pict>
                </mc:Fallback>
              </mc:AlternateContent>
            </w:r>
          </w:p>
          <w:p w14:paraId="4E0D286A" w14:textId="20C0E814" w:rsidR="00724871" w:rsidRPr="00B327D0" w:rsidRDefault="00724871" w:rsidP="00724871">
            <w:pPr>
              <w:rPr>
                <w:rFonts w:cstheme="minorHAnsi"/>
                <w:sz w:val="21"/>
                <w:szCs w:val="21"/>
              </w:rPr>
            </w:pPr>
          </w:p>
          <w:p w14:paraId="5EFB38A3" w14:textId="4AE262E9" w:rsidR="00724871" w:rsidRPr="00B327D0" w:rsidRDefault="00724871" w:rsidP="00724871">
            <w:pPr>
              <w:rPr>
                <w:rFonts w:cstheme="minorHAnsi"/>
                <w:sz w:val="21"/>
                <w:szCs w:val="21"/>
              </w:rPr>
            </w:pPr>
          </w:p>
          <w:p w14:paraId="66B8A7D2" w14:textId="77777777" w:rsidR="00724871" w:rsidRPr="00B327D0" w:rsidRDefault="00724871" w:rsidP="00724871">
            <w:pPr>
              <w:rPr>
                <w:rFonts w:cstheme="minorHAnsi"/>
                <w:sz w:val="21"/>
                <w:szCs w:val="21"/>
              </w:rPr>
            </w:pPr>
          </w:p>
          <w:p w14:paraId="550AFEA0" w14:textId="69D45594" w:rsidR="00724871" w:rsidRPr="00B327D0" w:rsidRDefault="00724871" w:rsidP="00724871">
            <w:pPr>
              <w:rPr>
                <w:rFonts w:cstheme="minorHAnsi"/>
              </w:rPr>
            </w:pPr>
          </w:p>
          <w:p w14:paraId="11E3FE43" w14:textId="729E0E9A" w:rsidR="00724871" w:rsidRPr="00B327D0" w:rsidRDefault="00724871" w:rsidP="00724871">
            <w:pPr>
              <w:rPr>
                <w:rFonts w:cstheme="minorHAnsi"/>
              </w:rPr>
            </w:pPr>
          </w:p>
          <w:p w14:paraId="34A327FA" w14:textId="77777777" w:rsidR="00724871" w:rsidRPr="00B327D0" w:rsidRDefault="00724871" w:rsidP="00724871">
            <w:pPr>
              <w:rPr>
                <w:rFonts w:cstheme="minorHAnsi"/>
              </w:rPr>
            </w:pPr>
          </w:p>
          <w:p w14:paraId="50F68FC1" w14:textId="1CD28B6B" w:rsidR="00724871" w:rsidRPr="00B327D0" w:rsidRDefault="00724871" w:rsidP="00724871">
            <w:pPr>
              <w:rPr>
                <w:rFonts w:cstheme="minorHAnsi"/>
                <w:b/>
                <w:color w:val="505046" w:themeColor="text2"/>
                <w:sz w:val="24"/>
                <w:szCs w:val="24"/>
              </w:rPr>
            </w:pPr>
          </w:p>
          <w:p w14:paraId="543B3653" w14:textId="77777777" w:rsidR="00724871" w:rsidRPr="00B327D0" w:rsidRDefault="00724871" w:rsidP="00724871">
            <w:pPr>
              <w:rPr>
                <w:rFonts w:cstheme="minorHAnsi"/>
                <w:b/>
                <w:color w:val="505046" w:themeColor="text2"/>
                <w:sz w:val="24"/>
                <w:szCs w:val="24"/>
              </w:rPr>
            </w:pPr>
          </w:p>
          <w:p w14:paraId="21D72A13" w14:textId="7B038447" w:rsidR="00724871" w:rsidRPr="00B327D0" w:rsidRDefault="00724871" w:rsidP="00724871">
            <w:pPr>
              <w:ind w:left="121"/>
              <w:rPr>
                <w:rFonts w:cstheme="minorHAnsi"/>
                <w:b/>
                <w:color w:val="505046" w:themeColor="text2"/>
                <w:sz w:val="24"/>
                <w:szCs w:val="24"/>
              </w:rPr>
            </w:pPr>
            <w:r w:rsidRPr="00B327D0">
              <w:rPr>
                <w:rFonts w:cstheme="minorHAnsi"/>
                <w:b/>
                <w:color w:val="505046" w:themeColor="text2"/>
                <w:sz w:val="24"/>
                <w:szCs w:val="24"/>
              </w:rPr>
              <w:t>School Dismissal</w:t>
            </w:r>
          </w:p>
          <w:p w14:paraId="5675EE99" w14:textId="6E088D2F" w:rsidR="00724871" w:rsidRPr="00B327D0" w:rsidRDefault="00724871" w:rsidP="00724871">
            <w:pPr>
              <w:ind w:left="121"/>
              <w:rPr>
                <w:rFonts w:cstheme="minorHAnsi"/>
              </w:rPr>
            </w:pPr>
            <w:r w:rsidRPr="00B327D0">
              <w:rPr>
                <w:rFonts w:cstheme="minorHAnsi"/>
              </w:rPr>
              <w:t>If your child is picked up after school, please make sure you are at the school on time. Teachers are busy after school planning for the next day or are in meetings and there is no one available to look after your child. If you have difficulty getting to the school by the 2:00 dismissal bell, there is an excellent program run by the YM-YWCA next door at the Community Center.</w:t>
            </w:r>
          </w:p>
          <w:p w14:paraId="054F394E" w14:textId="69CE7236" w:rsidR="00724871" w:rsidRPr="00B327D0" w:rsidRDefault="00724871" w:rsidP="00724871">
            <w:pPr>
              <w:ind w:left="121"/>
              <w:rPr>
                <w:rFonts w:cstheme="minorHAnsi"/>
              </w:rPr>
            </w:pPr>
          </w:p>
          <w:p w14:paraId="4D8B7D99" w14:textId="77777777" w:rsidR="00724871" w:rsidRPr="00B327D0" w:rsidRDefault="00724871" w:rsidP="00724871">
            <w:pPr>
              <w:ind w:left="121"/>
              <w:rPr>
                <w:rFonts w:cstheme="minorHAnsi"/>
                <w:b/>
                <w:color w:val="505046" w:themeColor="text2"/>
                <w:sz w:val="24"/>
                <w:szCs w:val="24"/>
              </w:rPr>
            </w:pPr>
            <w:r w:rsidRPr="00B327D0">
              <w:rPr>
                <w:rFonts w:cstheme="minorHAnsi"/>
                <w:b/>
                <w:color w:val="505046" w:themeColor="text2"/>
                <w:sz w:val="24"/>
                <w:szCs w:val="24"/>
              </w:rPr>
              <w:t>Bus Stop Rules</w:t>
            </w:r>
          </w:p>
          <w:p w14:paraId="6884826F" w14:textId="0D4AB96C" w:rsidR="00724871" w:rsidRPr="00B327D0" w:rsidRDefault="00B327D0" w:rsidP="00724871">
            <w:pPr>
              <w:ind w:left="121"/>
              <w:rPr>
                <w:rFonts w:cstheme="minorHAnsi"/>
                <w:b/>
                <w:color w:val="505046" w:themeColor="text2"/>
                <w:sz w:val="24"/>
                <w:szCs w:val="24"/>
              </w:rPr>
            </w:pPr>
            <w:r w:rsidRPr="00B327D0">
              <w:rPr>
                <w:rFonts w:cstheme="minorHAnsi"/>
                <w:noProof/>
              </w:rPr>
              <w:drawing>
                <wp:anchor distT="0" distB="0" distL="114300" distR="114300" simplePos="0" relativeHeight="251659264" behindDoc="0" locked="0" layoutInCell="1" allowOverlap="1" wp14:anchorId="2B2A3796" wp14:editId="7A7B93E2">
                  <wp:simplePos x="0" y="0"/>
                  <wp:positionH relativeFrom="column">
                    <wp:posOffset>2440940</wp:posOffset>
                  </wp:positionH>
                  <wp:positionV relativeFrom="paragraph">
                    <wp:posOffset>854710</wp:posOffset>
                  </wp:positionV>
                  <wp:extent cx="718562" cy="1055914"/>
                  <wp:effectExtent l="0" t="0" r="571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usst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562" cy="1055914"/>
                          </a:xfrm>
                          <a:prstGeom prst="rect">
                            <a:avLst/>
                          </a:prstGeom>
                        </pic:spPr>
                      </pic:pic>
                    </a:graphicData>
                  </a:graphic>
                  <wp14:sizeRelH relativeFrom="margin">
                    <wp14:pctWidth>0</wp14:pctWidth>
                  </wp14:sizeRelH>
                  <wp14:sizeRelV relativeFrom="margin">
                    <wp14:pctHeight>0</wp14:pctHeight>
                  </wp14:sizeRelV>
                </wp:anchor>
              </w:drawing>
            </w:r>
            <w:r w:rsidR="00724871" w:rsidRPr="00B327D0">
              <w:rPr>
                <w:rFonts w:cstheme="minorHAnsi"/>
              </w:rPr>
              <w:t>For safety reasons, bus students must be met by a parent or guardian at their stop. If no one is there to meet the child, the bus driver will bring the student back to the school and someone will be required to pick the child up at school.</w:t>
            </w:r>
          </w:p>
        </w:tc>
      </w:tr>
    </w:tbl>
    <w:p w14:paraId="605FFE2A" w14:textId="0AC10BCC" w:rsidR="00744538" w:rsidRPr="00B327D0" w:rsidRDefault="00744538" w:rsidP="00C17F84">
      <w:pPr>
        <w:pStyle w:val="Quote"/>
        <w:ind w:left="0"/>
        <w:rPr>
          <w:rFonts w:cstheme="minorHAnsi"/>
          <w:b/>
          <w:bCs/>
          <w:sz w:val="36"/>
          <w:szCs w:val="36"/>
        </w:rPr>
      </w:pPr>
      <w:r w:rsidRPr="00B327D0">
        <w:rPr>
          <w:rFonts w:cstheme="minorHAnsi"/>
          <w:b/>
          <w:bCs/>
          <w:sz w:val="36"/>
          <w:szCs w:val="36"/>
        </w:rPr>
        <w:t xml:space="preserve">M. Gerald Teed Newsletter </w:t>
      </w:r>
      <w:r w:rsidRPr="00B327D0">
        <w:rPr>
          <w:rFonts w:cstheme="minorHAnsi"/>
          <w:b/>
          <w:bCs/>
          <w:sz w:val="36"/>
          <w:szCs w:val="36"/>
        </w:rPr>
        <w:tab/>
      </w:r>
      <w:r w:rsidRPr="00B327D0">
        <w:rPr>
          <w:rFonts w:cstheme="minorHAnsi"/>
          <w:b/>
          <w:bCs/>
          <w:sz w:val="36"/>
          <w:szCs w:val="36"/>
        </w:rPr>
        <w:tab/>
      </w:r>
      <w:r w:rsidRPr="00B327D0">
        <w:rPr>
          <w:rFonts w:cstheme="minorHAnsi"/>
          <w:b/>
          <w:bCs/>
          <w:sz w:val="36"/>
          <w:szCs w:val="36"/>
        </w:rPr>
        <w:tab/>
      </w:r>
      <w:r w:rsidRPr="00B327D0">
        <w:rPr>
          <w:rFonts w:cstheme="minorHAnsi"/>
          <w:b/>
          <w:bCs/>
          <w:sz w:val="36"/>
          <w:szCs w:val="36"/>
        </w:rPr>
        <w:tab/>
      </w:r>
      <w:r w:rsidRPr="00B327D0">
        <w:rPr>
          <w:rFonts w:cstheme="minorHAnsi"/>
          <w:b/>
          <w:bCs/>
          <w:sz w:val="36"/>
          <w:szCs w:val="36"/>
        </w:rPr>
        <w:tab/>
      </w:r>
      <w:r w:rsidRPr="00B327D0">
        <w:rPr>
          <w:rFonts w:cstheme="minorHAnsi"/>
          <w:b/>
          <w:bCs/>
          <w:sz w:val="36"/>
          <w:szCs w:val="36"/>
        </w:rPr>
        <w:tab/>
        <w:t>September 2020</w:t>
      </w:r>
    </w:p>
    <w:p w14:paraId="0488A643" w14:textId="72DD7423" w:rsidR="00744538" w:rsidRPr="00B327D0" w:rsidRDefault="00B327D0" w:rsidP="00724871">
      <w:pPr>
        <w:pStyle w:val="Quote"/>
        <w:rPr>
          <w:rFonts w:cstheme="minorHAnsi"/>
          <w:b/>
          <w:bCs/>
          <w:sz w:val="36"/>
          <w:szCs w:val="36"/>
        </w:rPr>
      </w:pPr>
      <w:r w:rsidRPr="00B327D0">
        <w:rPr>
          <w:rFonts w:cstheme="minorHAnsi"/>
          <w:noProof/>
        </w:rPr>
        <w:lastRenderedPageBreak/>
        <mc:AlternateContent>
          <mc:Choice Requires="wps">
            <w:drawing>
              <wp:anchor distT="45720" distB="45720" distL="114300" distR="114300" simplePos="0" relativeHeight="251665408" behindDoc="0" locked="0" layoutInCell="1" allowOverlap="1" wp14:anchorId="43C3D6B2" wp14:editId="13A3953C">
                <wp:simplePos x="0" y="0"/>
                <wp:positionH relativeFrom="margin">
                  <wp:align>right</wp:align>
                </wp:positionH>
                <wp:positionV relativeFrom="paragraph">
                  <wp:posOffset>780869</wp:posOffset>
                </wp:positionV>
                <wp:extent cx="3831590" cy="842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8427720"/>
                        </a:xfrm>
                        <a:prstGeom prst="rect">
                          <a:avLst/>
                        </a:prstGeom>
                        <a:solidFill>
                          <a:srgbClr val="FFFFFF"/>
                        </a:solidFill>
                        <a:ln w="9525">
                          <a:noFill/>
                          <a:miter lim="800000"/>
                          <a:headEnd/>
                          <a:tailEnd/>
                        </a:ln>
                      </wps:spPr>
                      <wps:txbx>
                        <w:txbxContent>
                          <w:p w14:paraId="75F3B76E" w14:textId="4CD2366E" w:rsidR="00C17F84" w:rsidRPr="00C17F84" w:rsidRDefault="00C17F84" w:rsidP="00C17F84">
                            <w:pPr>
                              <w:pStyle w:val="SectionLabelALLCAPS"/>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17F84">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FEES AND PAYMENT</w:t>
                            </w:r>
                            <w:r>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0E75B" w14:textId="77777777" w:rsidR="00C17F84" w:rsidRPr="00C17F84" w:rsidRDefault="00C17F84" w:rsidP="00C17F84">
                            <w:pPr>
                              <w:pStyle w:val="List"/>
                              <w:numPr>
                                <w:ilvl w:val="0"/>
                                <w:numId w:val="0"/>
                              </w:numPr>
                              <w:rPr>
                                <w:rFonts w:asciiTheme="minorHAnsi" w:hAnsiTheme="minorHAnsi" w:cstheme="minorHAnsi"/>
                                <w:sz w:val="22"/>
                                <w:szCs w:val="22"/>
                              </w:rPr>
                            </w:pPr>
                            <w:r w:rsidRPr="00C17F84">
                              <w:rPr>
                                <w:rFonts w:asciiTheme="minorHAnsi" w:hAnsiTheme="minorHAnsi" w:cstheme="minorHAnsi"/>
                                <w:b/>
                                <w:sz w:val="22"/>
                                <w:szCs w:val="22"/>
                              </w:rPr>
                              <w:t xml:space="preserve">Student Fee - $26.00 </w:t>
                            </w:r>
                            <w:r w:rsidRPr="00C17F84">
                              <w:rPr>
                                <w:rFonts w:asciiTheme="minorHAnsi" w:hAnsiTheme="minorHAnsi" w:cstheme="minorHAnsi"/>
                                <w:sz w:val="22"/>
                                <w:szCs w:val="22"/>
                              </w:rPr>
                              <w:t>used for Enrichment Activities throughout the year.</w:t>
                            </w:r>
                          </w:p>
                          <w:p w14:paraId="66485337" w14:textId="7D281566" w:rsidR="00C17F84" w:rsidRDefault="00C17F84" w:rsidP="00C17F84">
                            <w:pPr>
                              <w:pStyle w:val="List"/>
                              <w:numPr>
                                <w:ilvl w:val="0"/>
                                <w:numId w:val="0"/>
                              </w:numPr>
                              <w:rPr>
                                <w:rFonts w:asciiTheme="minorHAnsi" w:hAnsiTheme="minorHAnsi" w:cstheme="minorHAnsi"/>
                                <w:sz w:val="22"/>
                                <w:szCs w:val="22"/>
                              </w:rPr>
                            </w:pPr>
                            <w:r w:rsidRPr="00C17F84">
                              <w:rPr>
                                <w:rFonts w:asciiTheme="minorHAnsi" w:hAnsiTheme="minorHAnsi" w:cstheme="minorHAnsi"/>
                                <w:b/>
                                <w:sz w:val="22"/>
                                <w:szCs w:val="22"/>
                              </w:rPr>
                              <w:t>Milk and Hot Lunch</w:t>
                            </w:r>
                            <w:r w:rsidRPr="00C17F84">
                              <w:rPr>
                                <w:rFonts w:asciiTheme="minorHAnsi" w:hAnsiTheme="minorHAnsi" w:cstheme="minorHAnsi"/>
                                <w:sz w:val="22"/>
                                <w:szCs w:val="22"/>
                              </w:rPr>
                              <w:t xml:space="preserve"> </w:t>
                            </w:r>
                            <w:r w:rsidR="00B327D0">
                              <w:rPr>
                                <w:rFonts w:asciiTheme="minorHAnsi" w:hAnsiTheme="minorHAnsi" w:cstheme="minorHAnsi"/>
                                <w:sz w:val="22"/>
                                <w:szCs w:val="22"/>
                              </w:rPr>
                              <w:t>More information regarding these programs will be relayed to you soon. Stay tuned!</w:t>
                            </w:r>
                          </w:p>
                          <w:p w14:paraId="6C010A07" w14:textId="7BC0611F" w:rsidR="00C17F84" w:rsidRPr="00C17F84" w:rsidRDefault="00C17F84" w:rsidP="00C17F84">
                            <w:pPr>
                              <w:pStyle w:val="List"/>
                              <w:numPr>
                                <w:ilvl w:val="0"/>
                                <w:numId w:val="0"/>
                              </w:numPr>
                              <w:jc w:val="center"/>
                              <w:rPr>
                                <w:rFonts w:asciiTheme="minorHAnsi" w:hAnsiTheme="minorHAnsi" w:cstheme="minorHAnsi"/>
                                <w:sz w:val="22"/>
                                <w:szCs w:val="22"/>
                              </w:rPr>
                            </w:pPr>
                            <w:r w:rsidRPr="00C17F84">
                              <w:rPr>
                                <w:rFonts w:asciiTheme="minorHAnsi" w:hAnsiTheme="minorHAnsi" w:cstheme="minorHAnsi"/>
                                <w:noProof/>
                                <w:sz w:val="22"/>
                                <w:szCs w:val="22"/>
                              </w:rPr>
                              <w:drawing>
                                <wp:inline distT="0" distB="0" distL="0" distR="0" wp14:anchorId="4E3556CF" wp14:editId="49FD0E73">
                                  <wp:extent cx="2710815"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815" cy="1295400"/>
                                          </a:xfrm>
                                          <a:prstGeom prst="rect">
                                            <a:avLst/>
                                          </a:prstGeom>
                                          <a:noFill/>
                                          <a:ln>
                                            <a:noFill/>
                                          </a:ln>
                                        </pic:spPr>
                                      </pic:pic>
                                    </a:graphicData>
                                  </a:graphic>
                                </wp:inline>
                              </w:drawing>
                            </w:r>
                          </w:p>
                          <w:p w14:paraId="524FD734" w14:textId="77777777" w:rsidR="00B327D0" w:rsidRDefault="00B327D0" w:rsidP="00C17F84">
                            <w:pPr>
                              <w:pStyle w:val="List"/>
                              <w:numPr>
                                <w:ilvl w:val="0"/>
                                <w:numId w:val="0"/>
                              </w:numPr>
                              <w:rPr>
                                <w:rFonts w:asciiTheme="minorHAnsi" w:hAnsiTheme="minorHAnsi"/>
                                <w:b/>
                                <w:bCs/>
                                <w:sz w:val="22"/>
                                <w:szCs w:val="22"/>
                              </w:rPr>
                            </w:pPr>
                          </w:p>
                          <w:p w14:paraId="1F7D8B5D" w14:textId="035AED57" w:rsidR="00C17F84" w:rsidRPr="00C17F84" w:rsidRDefault="00C17F84" w:rsidP="00C17F84">
                            <w:pPr>
                              <w:pStyle w:val="List"/>
                              <w:numPr>
                                <w:ilvl w:val="0"/>
                                <w:numId w:val="0"/>
                              </w:numPr>
                              <w:rPr>
                                <w:rFonts w:asciiTheme="minorHAnsi" w:hAnsiTheme="minorHAnsi"/>
                                <w:b/>
                                <w:bCs/>
                                <w:sz w:val="22"/>
                                <w:szCs w:val="22"/>
                              </w:rPr>
                            </w:pPr>
                            <w:r w:rsidRPr="00C17F84">
                              <w:rPr>
                                <w:rFonts w:asciiTheme="minorHAnsi" w:hAnsiTheme="minorHAnsi"/>
                                <w:b/>
                                <w:bCs/>
                                <w:sz w:val="22"/>
                                <w:szCs w:val="22"/>
                              </w:rPr>
                              <w:t>DISIPLINE POLICY</w:t>
                            </w:r>
                          </w:p>
                          <w:p w14:paraId="06525413" w14:textId="4E59245F" w:rsidR="00C17F84" w:rsidRDefault="00C17F84" w:rsidP="00C17F84">
                            <w:pPr>
                              <w:pStyle w:val="List"/>
                              <w:numPr>
                                <w:ilvl w:val="0"/>
                                <w:numId w:val="0"/>
                              </w:numPr>
                              <w:rPr>
                                <w:rFonts w:asciiTheme="minorHAnsi" w:hAnsiTheme="minorHAnsi"/>
                                <w:noProof/>
                                <w:sz w:val="22"/>
                                <w:szCs w:val="22"/>
                              </w:rPr>
                            </w:pPr>
                            <w:r w:rsidRPr="00C17F84">
                              <w:rPr>
                                <w:rFonts w:asciiTheme="minorHAnsi" w:hAnsiTheme="minorHAnsi"/>
                                <w:sz w:val="22"/>
                                <w:szCs w:val="22"/>
                              </w:rPr>
                              <w:t xml:space="preserve">As classes begin, we remind our students which behaviours are acceptable and which are not. Teachers review school rules, and we ask that similar conversations occur at home as well. With your assistance, we can help </w:t>
                            </w:r>
                            <w:r w:rsidR="00B327D0" w:rsidRPr="00C17F84">
                              <w:rPr>
                                <w:rFonts w:asciiTheme="minorHAnsi" w:hAnsiTheme="minorHAnsi"/>
                                <w:sz w:val="22"/>
                                <w:szCs w:val="22"/>
                              </w:rPr>
                              <w:t>all</w:t>
                            </w:r>
                            <w:r w:rsidRPr="00C17F84">
                              <w:rPr>
                                <w:rFonts w:asciiTheme="minorHAnsi" w:hAnsiTheme="minorHAnsi"/>
                                <w:sz w:val="22"/>
                                <w:szCs w:val="22"/>
                              </w:rPr>
                              <w:t xml:space="preserve"> our students be great citizens of the Teed School Community. </w:t>
                            </w:r>
                            <w:r w:rsidR="00B327D0" w:rsidRPr="00C17F84">
                              <w:rPr>
                                <w:rFonts w:asciiTheme="minorHAnsi" w:hAnsiTheme="minorHAnsi"/>
                                <w:sz w:val="22"/>
                                <w:szCs w:val="22"/>
                              </w:rPr>
                              <w:t>If</w:t>
                            </w:r>
                            <w:r w:rsidRPr="00C17F84">
                              <w:rPr>
                                <w:rFonts w:asciiTheme="minorHAnsi" w:hAnsiTheme="minorHAnsi"/>
                                <w:sz w:val="22"/>
                                <w:szCs w:val="22"/>
                              </w:rPr>
                              <w:t xml:space="preserve"> incidents occur, teachers will inform you as to the issues. Recurring incidents will be followed with letters/phone calls home, as well as meetings with parents and administration.</w:t>
                            </w:r>
                            <w:r w:rsidRPr="00C17F84">
                              <w:rPr>
                                <w:rFonts w:asciiTheme="minorHAnsi" w:hAnsiTheme="minorHAnsi"/>
                                <w:noProof/>
                                <w:sz w:val="22"/>
                                <w:szCs w:val="22"/>
                              </w:rPr>
                              <w:t xml:space="preserve"> </w:t>
                            </w:r>
                          </w:p>
                          <w:p w14:paraId="117CFF4D" w14:textId="77777777" w:rsidR="00B327D0" w:rsidRDefault="00B327D0" w:rsidP="00B327D0">
                            <w:pPr>
                              <w:pStyle w:val="List"/>
                              <w:numPr>
                                <w:ilvl w:val="0"/>
                                <w:numId w:val="0"/>
                              </w:numPr>
                              <w:rPr>
                                <w:rFonts w:asciiTheme="minorHAnsi" w:hAnsiTheme="minorHAnsi"/>
                                <w:b/>
                                <w:bCs/>
                                <w:sz w:val="22"/>
                                <w:szCs w:val="22"/>
                              </w:rPr>
                            </w:pPr>
                          </w:p>
                          <w:p w14:paraId="1DD7C99D" w14:textId="2BA00808" w:rsidR="00B327D0" w:rsidRPr="00C17F84" w:rsidRDefault="00B327D0" w:rsidP="00B327D0">
                            <w:pPr>
                              <w:pStyle w:val="List"/>
                              <w:numPr>
                                <w:ilvl w:val="0"/>
                                <w:numId w:val="0"/>
                              </w:numPr>
                              <w:rPr>
                                <w:rFonts w:asciiTheme="minorHAnsi" w:hAnsiTheme="minorHAnsi"/>
                                <w:b/>
                                <w:bCs/>
                                <w:sz w:val="22"/>
                                <w:szCs w:val="22"/>
                              </w:rPr>
                            </w:pPr>
                            <w:r>
                              <w:rPr>
                                <w:rFonts w:asciiTheme="minorHAnsi" w:hAnsiTheme="minorHAnsi"/>
                                <w:b/>
                                <w:bCs/>
                                <w:sz w:val="22"/>
                                <w:szCs w:val="22"/>
                              </w:rPr>
                              <w:t>TEACHER MEETINGS</w:t>
                            </w:r>
                          </w:p>
                          <w:p w14:paraId="3A12C8B1" w14:textId="77777777" w:rsidR="00B327D0" w:rsidRDefault="00B327D0" w:rsidP="00B327D0">
                            <w:pPr>
                              <w:rPr>
                                <w:rFonts w:cstheme="minorHAnsi"/>
                              </w:rPr>
                            </w:pPr>
                            <w:r w:rsidRPr="00B327D0">
                              <w:rPr>
                                <w:rFonts w:cstheme="minorHAnsi"/>
                              </w:rPr>
                              <w:t>Due to COVID-19, we are not permitted to have drop-in</w:t>
                            </w:r>
                            <w:r>
                              <w:rPr>
                                <w:rFonts w:cstheme="minorHAnsi"/>
                              </w:rPr>
                              <w:t xml:space="preserve"> v</w:t>
                            </w:r>
                            <w:r w:rsidRPr="00B327D0">
                              <w:rPr>
                                <w:rFonts w:cstheme="minorHAnsi"/>
                              </w:rPr>
                              <w:t>isits, meetings, etc. Please make an appointment if</w:t>
                            </w:r>
                            <w:r>
                              <w:rPr>
                                <w:rFonts w:cstheme="minorHAnsi"/>
                              </w:rPr>
                              <w:t xml:space="preserve"> </w:t>
                            </w:r>
                            <w:r w:rsidRPr="00B327D0">
                              <w:rPr>
                                <w:rFonts w:cstheme="minorHAnsi"/>
                              </w:rPr>
                              <w:t xml:space="preserve">you require a meeting. </w:t>
                            </w:r>
                          </w:p>
                          <w:p w14:paraId="2A79EC5E" w14:textId="77777777" w:rsidR="00B327D0" w:rsidRDefault="00B327D0" w:rsidP="00B327D0">
                            <w:pPr>
                              <w:rPr>
                                <w:rFonts w:cstheme="minorHAnsi"/>
                              </w:rPr>
                            </w:pPr>
                            <w:r w:rsidRPr="00B327D0">
                              <w:rPr>
                                <w:rFonts w:cstheme="minorHAnsi"/>
                              </w:rPr>
                              <w:t xml:space="preserve">If you are coming into the school for a meeting you must </w:t>
                            </w:r>
                            <w:r>
                              <w:rPr>
                                <w:rFonts w:cstheme="minorHAnsi"/>
                              </w:rPr>
                              <w:t xml:space="preserve">wear a mask, </w:t>
                            </w:r>
                            <w:r w:rsidRPr="00B327D0">
                              <w:rPr>
                                <w:rFonts w:cstheme="minorHAnsi"/>
                              </w:rPr>
                              <w:t xml:space="preserve">sign in, be </w:t>
                            </w:r>
                            <w:r w:rsidRPr="00B327D0">
                              <w:rPr>
                                <w:rFonts w:cstheme="minorHAnsi"/>
                              </w:rPr>
                              <w:t>screened,</w:t>
                            </w:r>
                            <w:r w:rsidRPr="00B327D0">
                              <w:rPr>
                                <w:rFonts w:cstheme="minorHAnsi"/>
                              </w:rPr>
                              <w:t xml:space="preserve"> and go directly to the school office. </w:t>
                            </w:r>
                          </w:p>
                          <w:p w14:paraId="5C843196" w14:textId="54570C26" w:rsidR="00B327D0" w:rsidRPr="00B327D0" w:rsidRDefault="00B327D0" w:rsidP="00B327D0">
                            <w:pPr>
                              <w:rPr>
                                <w:rFonts w:cstheme="minorHAnsi"/>
                              </w:rPr>
                            </w:pPr>
                            <w:r w:rsidRPr="00B327D0">
                              <w:rPr>
                                <w:rFonts w:cstheme="minorHAnsi"/>
                              </w:rPr>
                              <w:t>Appointments can be made by contacting teaching staff directly and meetings with Admin Team, please make contacts by speaking with Ms. McCaughan.</w:t>
                            </w:r>
                          </w:p>
                          <w:p w14:paraId="4CD53E22" w14:textId="77777777" w:rsidR="00B327D0" w:rsidRDefault="00B327D0" w:rsidP="00C17F84">
                            <w:pPr>
                              <w:pStyle w:val="List"/>
                              <w:numPr>
                                <w:ilvl w:val="0"/>
                                <w:numId w:val="0"/>
                              </w:numPr>
                              <w:rPr>
                                <w:rFonts w:asciiTheme="minorHAnsi" w:hAnsiTheme="minorHAnsi"/>
                                <w:noProof/>
                                <w:sz w:val="22"/>
                                <w:szCs w:val="22"/>
                              </w:rPr>
                            </w:pPr>
                          </w:p>
                          <w:p w14:paraId="0AFD9F62" w14:textId="77777777" w:rsidR="00C17F84" w:rsidRPr="00C17F84" w:rsidRDefault="00C17F84" w:rsidP="00C17F84">
                            <w:pPr>
                              <w:pStyle w:val="List"/>
                              <w:numPr>
                                <w:ilvl w:val="0"/>
                                <w:numId w:val="0"/>
                              </w:numPr>
                              <w:rPr>
                                <w:rFonts w:asciiTheme="minorHAnsi" w:hAnsiTheme="minorHAnsi"/>
                                <w:noProof/>
                                <w:sz w:val="22"/>
                                <w:szCs w:val="22"/>
                              </w:rPr>
                            </w:pPr>
                          </w:p>
                          <w:p w14:paraId="6BC32C6A" w14:textId="2D38F167" w:rsidR="00C17F84" w:rsidRDefault="00C17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3D6B2" id="_x0000_t202" coordsize="21600,21600" o:spt="202" path="m,l,21600r21600,l21600,xe">
                <v:stroke joinstyle="miter"/>
                <v:path gradientshapeok="t" o:connecttype="rect"/>
              </v:shapetype>
              <v:shape id="Text Box 2" o:spid="_x0000_s1027" type="#_x0000_t202" style="position:absolute;left:0;text-align:left;margin-left:250.5pt;margin-top:61.5pt;width:301.7pt;height:66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CUIgIAACUEAAAOAAAAZHJzL2Uyb0RvYy54bWysU9uO2yAQfa/Uf0C8N469SZN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" stroked="f">
                <v:textbox>
                  <w:txbxContent>
                    <w:p w14:paraId="75F3B76E" w14:textId="4CD2366E" w:rsidR="00C17F84" w:rsidRPr="00C17F84" w:rsidRDefault="00C17F84" w:rsidP="00C17F84">
                      <w:pPr>
                        <w:pStyle w:val="SectionLabelALLCAPS"/>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17F84">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FEES AND PAYMENT</w:t>
                      </w:r>
                      <w:r>
                        <w:rPr>
                          <w:b w:val="0"/>
                          <w:caps w:val="0"/>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0E75B" w14:textId="77777777" w:rsidR="00C17F84" w:rsidRPr="00C17F84" w:rsidRDefault="00C17F84" w:rsidP="00C17F84">
                      <w:pPr>
                        <w:pStyle w:val="List"/>
                        <w:numPr>
                          <w:ilvl w:val="0"/>
                          <w:numId w:val="0"/>
                        </w:numPr>
                        <w:rPr>
                          <w:rFonts w:asciiTheme="minorHAnsi" w:hAnsiTheme="minorHAnsi" w:cstheme="minorHAnsi"/>
                          <w:sz w:val="22"/>
                          <w:szCs w:val="22"/>
                        </w:rPr>
                      </w:pPr>
                      <w:r w:rsidRPr="00C17F84">
                        <w:rPr>
                          <w:rFonts w:asciiTheme="minorHAnsi" w:hAnsiTheme="minorHAnsi" w:cstheme="minorHAnsi"/>
                          <w:b/>
                          <w:sz w:val="22"/>
                          <w:szCs w:val="22"/>
                        </w:rPr>
                        <w:t xml:space="preserve">Student Fee - $26.00 </w:t>
                      </w:r>
                      <w:r w:rsidRPr="00C17F84">
                        <w:rPr>
                          <w:rFonts w:asciiTheme="minorHAnsi" w:hAnsiTheme="minorHAnsi" w:cstheme="minorHAnsi"/>
                          <w:sz w:val="22"/>
                          <w:szCs w:val="22"/>
                        </w:rPr>
                        <w:t>used for Enrichment Activities throughout the year.</w:t>
                      </w:r>
                    </w:p>
                    <w:p w14:paraId="66485337" w14:textId="7D281566" w:rsidR="00C17F84" w:rsidRDefault="00C17F84" w:rsidP="00C17F84">
                      <w:pPr>
                        <w:pStyle w:val="List"/>
                        <w:numPr>
                          <w:ilvl w:val="0"/>
                          <w:numId w:val="0"/>
                        </w:numPr>
                        <w:rPr>
                          <w:rFonts w:asciiTheme="minorHAnsi" w:hAnsiTheme="minorHAnsi" w:cstheme="minorHAnsi"/>
                          <w:sz w:val="22"/>
                          <w:szCs w:val="22"/>
                        </w:rPr>
                      </w:pPr>
                      <w:r w:rsidRPr="00C17F84">
                        <w:rPr>
                          <w:rFonts w:asciiTheme="minorHAnsi" w:hAnsiTheme="minorHAnsi" w:cstheme="minorHAnsi"/>
                          <w:b/>
                          <w:sz w:val="22"/>
                          <w:szCs w:val="22"/>
                        </w:rPr>
                        <w:t>Milk and Hot Lunch</w:t>
                      </w:r>
                      <w:r w:rsidRPr="00C17F84">
                        <w:rPr>
                          <w:rFonts w:asciiTheme="minorHAnsi" w:hAnsiTheme="minorHAnsi" w:cstheme="minorHAnsi"/>
                          <w:sz w:val="22"/>
                          <w:szCs w:val="22"/>
                        </w:rPr>
                        <w:t xml:space="preserve"> </w:t>
                      </w:r>
                      <w:r w:rsidR="00B327D0">
                        <w:rPr>
                          <w:rFonts w:asciiTheme="minorHAnsi" w:hAnsiTheme="minorHAnsi" w:cstheme="minorHAnsi"/>
                          <w:sz w:val="22"/>
                          <w:szCs w:val="22"/>
                        </w:rPr>
                        <w:t>More information regarding these programs will be relayed to you soon. Stay tuned!</w:t>
                      </w:r>
                    </w:p>
                    <w:p w14:paraId="6C010A07" w14:textId="7BC0611F" w:rsidR="00C17F84" w:rsidRPr="00C17F84" w:rsidRDefault="00C17F84" w:rsidP="00C17F84">
                      <w:pPr>
                        <w:pStyle w:val="List"/>
                        <w:numPr>
                          <w:ilvl w:val="0"/>
                          <w:numId w:val="0"/>
                        </w:numPr>
                        <w:jc w:val="center"/>
                        <w:rPr>
                          <w:rFonts w:asciiTheme="minorHAnsi" w:hAnsiTheme="minorHAnsi" w:cstheme="minorHAnsi"/>
                          <w:sz w:val="22"/>
                          <w:szCs w:val="22"/>
                        </w:rPr>
                      </w:pPr>
                      <w:r w:rsidRPr="00C17F84">
                        <w:rPr>
                          <w:rFonts w:asciiTheme="minorHAnsi" w:hAnsiTheme="minorHAnsi" w:cstheme="minorHAnsi"/>
                          <w:noProof/>
                          <w:sz w:val="22"/>
                          <w:szCs w:val="22"/>
                        </w:rPr>
                        <w:drawing>
                          <wp:inline distT="0" distB="0" distL="0" distR="0" wp14:anchorId="4E3556CF" wp14:editId="49FD0E73">
                            <wp:extent cx="2710815"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815" cy="1295400"/>
                                    </a:xfrm>
                                    <a:prstGeom prst="rect">
                                      <a:avLst/>
                                    </a:prstGeom>
                                    <a:noFill/>
                                    <a:ln>
                                      <a:noFill/>
                                    </a:ln>
                                  </pic:spPr>
                                </pic:pic>
                              </a:graphicData>
                            </a:graphic>
                          </wp:inline>
                        </w:drawing>
                      </w:r>
                    </w:p>
                    <w:p w14:paraId="524FD734" w14:textId="77777777" w:rsidR="00B327D0" w:rsidRDefault="00B327D0" w:rsidP="00C17F84">
                      <w:pPr>
                        <w:pStyle w:val="List"/>
                        <w:numPr>
                          <w:ilvl w:val="0"/>
                          <w:numId w:val="0"/>
                        </w:numPr>
                        <w:rPr>
                          <w:rFonts w:asciiTheme="minorHAnsi" w:hAnsiTheme="minorHAnsi"/>
                          <w:b/>
                          <w:bCs/>
                          <w:sz w:val="22"/>
                          <w:szCs w:val="22"/>
                        </w:rPr>
                      </w:pPr>
                    </w:p>
                    <w:p w14:paraId="1F7D8B5D" w14:textId="035AED57" w:rsidR="00C17F84" w:rsidRPr="00C17F84" w:rsidRDefault="00C17F84" w:rsidP="00C17F84">
                      <w:pPr>
                        <w:pStyle w:val="List"/>
                        <w:numPr>
                          <w:ilvl w:val="0"/>
                          <w:numId w:val="0"/>
                        </w:numPr>
                        <w:rPr>
                          <w:rFonts w:asciiTheme="minorHAnsi" w:hAnsiTheme="minorHAnsi"/>
                          <w:b/>
                          <w:bCs/>
                          <w:sz w:val="22"/>
                          <w:szCs w:val="22"/>
                        </w:rPr>
                      </w:pPr>
                      <w:r w:rsidRPr="00C17F84">
                        <w:rPr>
                          <w:rFonts w:asciiTheme="minorHAnsi" w:hAnsiTheme="minorHAnsi"/>
                          <w:b/>
                          <w:bCs/>
                          <w:sz w:val="22"/>
                          <w:szCs w:val="22"/>
                        </w:rPr>
                        <w:t>DISIPLINE POLICY</w:t>
                      </w:r>
                    </w:p>
                    <w:p w14:paraId="06525413" w14:textId="4E59245F" w:rsidR="00C17F84" w:rsidRDefault="00C17F84" w:rsidP="00C17F84">
                      <w:pPr>
                        <w:pStyle w:val="List"/>
                        <w:numPr>
                          <w:ilvl w:val="0"/>
                          <w:numId w:val="0"/>
                        </w:numPr>
                        <w:rPr>
                          <w:rFonts w:asciiTheme="minorHAnsi" w:hAnsiTheme="minorHAnsi"/>
                          <w:noProof/>
                          <w:sz w:val="22"/>
                          <w:szCs w:val="22"/>
                        </w:rPr>
                      </w:pPr>
                      <w:r w:rsidRPr="00C17F84">
                        <w:rPr>
                          <w:rFonts w:asciiTheme="minorHAnsi" w:hAnsiTheme="minorHAnsi"/>
                          <w:sz w:val="22"/>
                          <w:szCs w:val="22"/>
                        </w:rPr>
                        <w:t xml:space="preserve">As classes begin, we remind our students which behaviours are acceptable and which are not. Teachers review school rules, and we ask that similar conversations occur at home as well. With your assistance, we can help </w:t>
                      </w:r>
                      <w:r w:rsidR="00B327D0" w:rsidRPr="00C17F84">
                        <w:rPr>
                          <w:rFonts w:asciiTheme="minorHAnsi" w:hAnsiTheme="minorHAnsi"/>
                          <w:sz w:val="22"/>
                          <w:szCs w:val="22"/>
                        </w:rPr>
                        <w:t>all</w:t>
                      </w:r>
                      <w:r w:rsidRPr="00C17F84">
                        <w:rPr>
                          <w:rFonts w:asciiTheme="minorHAnsi" w:hAnsiTheme="minorHAnsi"/>
                          <w:sz w:val="22"/>
                          <w:szCs w:val="22"/>
                        </w:rPr>
                        <w:t xml:space="preserve"> our students be great citizens of the Teed School Community. </w:t>
                      </w:r>
                      <w:r w:rsidR="00B327D0" w:rsidRPr="00C17F84">
                        <w:rPr>
                          <w:rFonts w:asciiTheme="minorHAnsi" w:hAnsiTheme="minorHAnsi"/>
                          <w:sz w:val="22"/>
                          <w:szCs w:val="22"/>
                        </w:rPr>
                        <w:t>If</w:t>
                      </w:r>
                      <w:r w:rsidRPr="00C17F84">
                        <w:rPr>
                          <w:rFonts w:asciiTheme="minorHAnsi" w:hAnsiTheme="minorHAnsi"/>
                          <w:sz w:val="22"/>
                          <w:szCs w:val="22"/>
                        </w:rPr>
                        <w:t xml:space="preserve"> incidents occur, teachers will inform you as to the issues. Recurring incidents will be followed with letters/phone calls home, as well as meetings with parents and administration.</w:t>
                      </w:r>
                      <w:r w:rsidRPr="00C17F84">
                        <w:rPr>
                          <w:rFonts w:asciiTheme="minorHAnsi" w:hAnsiTheme="minorHAnsi"/>
                          <w:noProof/>
                          <w:sz w:val="22"/>
                          <w:szCs w:val="22"/>
                        </w:rPr>
                        <w:t xml:space="preserve"> </w:t>
                      </w:r>
                    </w:p>
                    <w:p w14:paraId="117CFF4D" w14:textId="77777777" w:rsidR="00B327D0" w:rsidRDefault="00B327D0" w:rsidP="00B327D0">
                      <w:pPr>
                        <w:pStyle w:val="List"/>
                        <w:numPr>
                          <w:ilvl w:val="0"/>
                          <w:numId w:val="0"/>
                        </w:numPr>
                        <w:rPr>
                          <w:rFonts w:asciiTheme="minorHAnsi" w:hAnsiTheme="minorHAnsi"/>
                          <w:b/>
                          <w:bCs/>
                          <w:sz w:val="22"/>
                          <w:szCs w:val="22"/>
                        </w:rPr>
                      </w:pPr>
                    </w:p>
                    <w:p w14:paraId="1DD7C99D" w14:textId="2BA00808" w:rsidR="00B327D0" w:rsidRPr="00C17F84" w:rsidRDefault="00B327D0" w:rsidP="00B327D0">
                      <w:pPr>
                        <w:pStyle w:val="List"/>
                        <w:numPr>
                          <w:ilvl w:val="0"/>
                          <w:numId w:val="0"/>
                        </w:numPr>
                        <w:rPr>
                          <w:rFonts w:asciiTheme="minorHAnsi" w:hAnsiTheme="minorHAnsi"/>
                          <w:b/>
                          <w:bCs/>
                          <w:sz w:val="22"/>
                          <w:szCs w:val="22"/>
                        </w:rPr>
                      </w:pPr>
                      <w:r>
                        <w:rPr>
                          <w:rFonts w:asciiTheme="minorHAnsi" w:hAnsiTheme="minorHAnsi"/>
                          <w:b/>
                          <w:bCs/>
                          <w:sz w:val="22"/>
                          <w:szCs w:val="22"/>
                        </w:rPr>
                        <w:t>TEACHER MEETINGS</w:t>
                      </w:r>
                    </w:p>
                    <w:p w14:paraId="3A12C8B1" w14:textId="77777777" w:rsidR="00B327D0" w:rsidRDefault="00B327D0" w:rsidP="00B327D0">
                      <w:pPr>
                        <w:rPr>
                          <w:rFonts w:cstheme="minorHAnsi"/>
                        </w:rPr>
                      </w:pPr>
                      <w:r w:rsidRPr="00B327D0">
                        <w:rPr>
                          <w:rFonts w:cstheme="minorHAnsi"/>
                        </w:rPr>
                        <w:t>Due to COVID-19, we are not permitted to have drop-in</w:t>
                      </w:r>
                      <w:r>
                        <w:rPr>
                          <w:rFonts w:cstheme="minorHAnsi"/>
                        </w:rPr>
                        <w:t xml:space="preserve"> v</w:t>
                      </w:r>
                      <w:r w:rsidRPr="00B327D0">
                        <w:rPr>
                          <w:rFonts w:cstheme="minorHAnsi"/>
                        </w:rPr>
                        <w:t>isits, meetings, etc. Please make an appointment if</w:t>
                      </w:r>
                      <w:r>
                        <w:rPr>
                          <w:rFonts w:cstheme="minorHAnsi"/>
                        </w:rPr>
                        <w:t xml:space="preserve"> </w:t>
                      </w:r>
                      <w:r w:rsidRPr="00B327D0">
                        <w:rPr>
                          <w:rFonts w:cstheme="minorHAnsi"/>
                        </w:rPr>
                        <w:t xml:space="preserve">you require a meeting. </w:t>
                      </w:r>
                    </w:p>
                    <w:p w14:paraId="2A79EC5E" w14:textId="77777777" w:rsidR="00B327D0" w:rsidRDefault="00B327D0" w:rsidP="00B327D0">
                      <w:pPr>
                        <w:rPr>
                          <w:rFonts w:cstheme="minorHAnsi"/>
                        </w:rPr>
                      </w:pPr>
                      <w:r w:rsidRPr="00B327D0">
                        <w:rPr>
                          <w:rFonts w:cstheme="minorHAnsi"/>
                        </w:rPr>
                        <w:t xml:space="preserve">If you are coming into the school for a meeting you must </w:t>
                      </w:r>
                      <w:r>
                        <w:rPr>
                          <w:rFonts w:cstheme="minorHAnsi"/>
                        </w:rPr>
                        <w:t xml:space="preserve">wear a mask, </w:t>
                      </w:r>
                      <w:r w:rsidRPr="00B327D0">
                        <w:rPr>
                          <w:rFonts w:cstheme="minorHAnsi"/>
                        </w:rPr>
                        <w:t xml:space="preserve">sign in, be </w:t>
                      </w:r>
                      <w:r w:rsidRPr="00B327D0">
                        <w:rPr>
                          <w:rFonts w:cstheme="minorHAnsi"/>
                        </w:rPr>
                        <w:t>screened,</w:t>
                      </w:r>
                      <w:r w:rsidRPr="00B327D0">
                        <w:rPr>
                          <w:rFonts w:cstheme="minorHAnsi"/>
                        </w:rPr>
                        <w:t xml:space="preserve"> and go directly to the school office. </w:t>
                      </w:r>
                    </w:p>
                    <w:p w14:paraId="5C843196" w14:textId="54570C26" w:rsidR="00B327D0" w:rsidRPr="00B327D0" w:rsidRDefault="00B327D0" w:rsidP="00B327D0">
                      <w:pPr>
                        <w:rPr>
                          <w:rFonts w:cstheme="minorHAnsi"/>
                        </w:rPr>
                      </w:pPr>
                      <w:r w:rsidRPr="00B327D0">
                        <w:rPr>
                          <w:rFonts w:cstheme="minorHAnsi"/>
                        </w:rPr>
                        <w:t>Appointments can be made by contacting teaching staff directly and meetings with Admin Team, please make contacts by speaking with Ms. McCaughan.</w:t>
                      </w:r>
                    </w:p>
                    <w:p w14:paraId="4CD53E22" w14:textId="77777777" w:rsidR="00B327D0" w:rsidRDefault="00B327D0" w:rsidP="00C17F84">
                      <w:pPr>
                        <w:pStyle w:val="List"/>
                        <w:numPr>
                          <w:ilvl w:val="0"/>
                          <w:numId w:val="0"/>
                        </w:numPr>
                        <w:rPr>
                          <w:rFonts w:asciiTheme="minorHAnsi" w:hAnsiTheme="minorHAnsi"/>
                          <w:noProof/>
                          <w:sz w:val="22"/>
                          <w:szCs w:val="22"/>
                        </w:rPr>
                      </w:pPr>
                    </w:p>
                    <w:p w14:paraId="0AFD9F62" w14:textId="77777777" w:rsidR="00C17F84" w:rsidRPr="00C17F84" w:rsidRDefault="00C17F84" w:rsidP="00C17F84">
                      <w:pPr>
                        <w:pStyle w:val="List"/>
                        <w:numPr>
                          <w:ilvl w:val="0"/>
                          <w:numId w:val="0"/>
                        </w:numPr>
                        <w:rPr>
                          <w:rFonts w:asciiTheme="minorHAnsi" w:hAnsiTheme="minorHAnsi"/>
                          <w:noProof/>
                          <w:sz w:val="22"/>
                          <w:szCs w:val="22"/>
                        </w:rPr>
                      </w:pPr>
                    </w:p>
                    <w:p w14:paraId="6BC32C6A" w14:textId="2D38F167" w:rsidR="00C17F84" w:rsidRDefault="00C17F84"/>
                  </w:txbxContent>
                </v:textbox>
                <w10:wrap type="square" anchorx="margin"/>
              </v:shape>
            </w:pict>
          </mc:Fallback>
        </mc:AlternateContent>
      </w:r>
      <w:r w:rsidR="00C17F84" w:rsidRPr="00B327D0">
        <w:rPr>
          <w:rFonts w:cstheme="minorHAnsi"/>
          <w:noProof/>
        </w:rPr>
        <mc:AlternateContent>
          <mc:Choice Requires="wps">
            <w:drawing>
              <wp:anchor distT="0" distB="0" distL="114300" distR="114300" simplePos="0" relativeHeight="251663360" behindDoc="0" locked="0" layoutInCell="1" allowOverlap="1" wp14:anchorId="1AD8B327" wp14:editId="3B13BD7E">
                <wp:simplePos x="0" y="0"/>
                <wp:positionH relativeFrom="margin">
                  <wp:posOffset>206828</wp:posOffset>
                </wp:positionH>
                <wp:positionV relativeFrom="paragraph">
                  <wp:posOffset>616767</wp:posOffset>
                </wp:positionV>
                <wp:extent cx="18288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1234D8" w14:textId="23016896" w:rsidR="00676A13" w:rsidRPr="00676A13" w:rsidRDefault="00676A13" w:rsidP="00676A13">
                            <w:pPr>
                              <w:jc w:val="center"/>
                              <w:rPr>
                                <w:b/>
                                <w:color w:val="B64926"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76A13">
                              <w:rPr>
                                <w:b/>
                                <w:color w:val="B64926"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 Our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AD8B327" id="Text Box 1" o:spid="_x0000_s1028" type="#_x0000_t202" style="position:absolute;left:0;text-align:left;margin-left:16.3pt;margin-top:48.5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q/sAIAAGg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" filled="f" stroked="f">
                <v:textbox style="mso-fit-shape-to-text:t">
                  <w:txbxContent>
                    <w:p w14:paraId="121234D8" w14:textId="23016896" w:rsidR="00676A13" w:rsidRPr="00676A13" w:rsidRDefault="00676A13" w:rsidP="00676A13">
                      <w:pPr>
                        <w:jc w:val="center"/>
                        <w:rPr>
                          <w:b/>
                          <w:color w:val="B64926"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76A13">
                        <w:rPr>
                          <w:b/>
                          <w:color w:val="B64926"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 Our Staff</w:t>
                      </w:r>
                    </w:p>
                  </w:txbxContent>
                </v:textbox>
                <w10:wrap anchorx="margin"/>
              </v:shape>
            </w:pict>
          </mc:Fallback>
        </mc:AlternateContent>
      </w:r>
      <w:r w:rsidR="00724871" w:rsidRPr="00B327D0">
        <w:rPr>
          <w:rFonts w:cstheme="minorHAnsi"/>
          <w:b/>
          <w:bCs/>
          <w:sz w:val="36"/>
          <w:szCs w:val="36"/>
        </w:rPr>
        <w:t xml:space="preserve">M. Gerald Teed Newsletter </w:t>
      </w:r>
      <w:r w:rsidR="00724871" w:rsidRPr="00B327D0">
        <w:rPr>
          <w:rFonts w:cstheme="minorHAnsi"/>
          <w:b/>
          <w:bCs/>
          <w:sz w:val="36"/>
          <w:szCs w:val="36"/>
        </w:rPr>
        <w:tab/>
      </w:r>
      <w:r w:rsidR="00724871" w:rsidRPr="00B327D0">
        <w:rPr>
          <w:rFonts w:cstheme="minorHAnsi"/>
          <w:b/>
          <w:bCs/>
          <w:sz w:val="36"/>
          <w:szCs w:val="36"/>
        </w:rPr>
        <w:tab/>
      </w:r>
      <w:r w:rsidR="00724871" w:rsidRPr="00B327D0">
        <w:rPr>
          <w:rFonts w:cstheme="minorHAnsi"/>
          <w:b/>
          <w:bCs/>
          <w:sz w:val="36"/>
          <w:szCs w:val="36"/>
        </w:rPr>
        <w:tab/>
      </w:r>
      <w:r w:rsidR="00724871" w:rsidRPr="00B327D0">
        <w:rPr>
          <w:rFonts w:cstheme="minorHAnsi"/>
          <w:b/>
          <w:bCs/>
          <w:sz w:val="36"/>
          <w:szCs w:val="36"/>
        </w:rPr>
        <w:tab/>
      </w:r>
      <w:r w:rsidR="00724871" w:rsidRPr="00B327D0">
        <w:rPr>
          <w:rFonts w:cstheme="minorHAnsi"/>
          <w:b/>
          <w:bCs/>
          <w:sz w:val="36"/>
          <w:szCs w:val="36"/>
        </w:rPr>
        <w:tab/>
      </w:r>
      <w:r w:rsidR="00724871" w:rsidRPr="00B327D0">
        <w:rPr>
          <w:rFonts w:cstheme="minorHAnsi"/>
          <w:b/>
          <w:bCs/>
          <w:sz w:val="36"/>
          <w:szCs w:val="36"/>
        </w:rPr>
        <w:tab/>
        <w:t>September 2020</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35"/>
        <w:gridCol w:w="720"/>
      </w:tblGrid>
      <w:tr w:rsidR="00A623B6" w:rsidRPr="00B327D0" w14:paraId="30FA2D67" w14:textId="77777777" w:rsidTr="00C17F84">
        <w:tc>
          <w:tcPr>
            <w:tcW w:w="3955" w:type="dxa"/>
            <w:gridSpan w:val="2"/>
            <w:shd w:val="clear" w:color="auto" w:fill="D9D9D9" w:themeFill="background1" w:themeFillShade="D9"/>
          </w:tcPr>
          <w:p w14:paraId="0FBBC17A" w14:textId="4B63A7E7" w:rsidR="00A623B6" w:rsidRPr="00B327D0" w:rsidRDefault="00A623B6" w:rsidP="00A623B6">
            <w:pPr>
              <w:jc w:val="center"/>
              <w:rPr>
                <w:rFonts w:cstheme="minorHAnsi"/>
                <w:b/>
                <w:bCs/>
                <w:sz w:val="20"/>
                <w:szCs w:val="20"/>
              </w:rPr>
            </w:pPr>
            <w:r w:rsidRPr="00B327D0">
              <w:rPr>
                <w:rFonts w:cstheme="minorHAnsi"/>
                <w:b/>
                <w:bCs/>
                <w:sz w:val="20"/>
                <w:szCs w:val="20"/>
              </w:rPr>
              <w:t>Administration</w:t>
            </w:r>
          </w:p>
        </w:tc>
      </w:tr>
      <w:tr w:rsidR="00C17F84" w:rsidRPr="00B327D0" w14:paraId="09DED5D6" w14:textId="77777777" w:rsidTr="00C17F84">
        <w:tc>
          <w:tcPr>
            <w:tcW w:w="3235" w:type="dxa"/>
          </w:tcPr>
          <w:p w14:paraId="16550456" w14:textId="731B3B8D" w:rsidR="00A623B6" w:rsidRPr="00B327D0" w:rsidRDefault="00A623B6" w:rsidP="00A623B6">
            <w:pPr>
              <w:rPr>
                <w:rFonts w:cstheme="minorHAnsi"/>
                <w:color w:val="000000"/>
                <w:sz w:val="20"/>
                <w:szCs w:val="20"/>
              </w:rPr>
            </w:pPr>
            <w:r w:rsidRPr="00B327D0">
              <w:rPr>
                <w:rFonts w:cstheme="minorHAnsi"/>
                <w:color w:val="000000"/>
                <w:sz w:val="20"/>
                <w:szCs w:val="20"/>
              </w:rPr>
              <w:t>Mr. Crowley</w:t>
            </w:r>
            <w:r w:rsidRPr="00B327D0">
              <w:rPr>
                <w:rFonts w:cstheme="minorHAnsi"/>
                <w:b/>
                <w:bCs/>
                <w:color w:val="000000"/>
                <w:sz w:val="20"/>
                <w:szCs w:val="20"/>
              </w:rPr>
              <w:t xml:space="preserve">, </w:t>
            </w:r>
            <w:r w:rsidRPr="00B327D0">
              <w:rPr>
                <w:rFonts w:cstheme="minorHAnsi"/>
                <w:color w:val="000000"/>
                <w:sz w:val="20"/>
                <w:szCs w:val="20"/>
              </w:rPr>
              <w:t>Principal</w:t>
            </w:r>
          </w:p>
        </w:tc>
        <w:tc>
          <w:tcPr>
            <w:tcW w:w="720" w:type="dxa"/>
          </w:tcPr>
          <w:p w14:paraId="56941462" w14:textId="48A861D9" w:rsidR="00A623B6" w:rsidRPr="00B327D0" w:rsidRDefault="00A623B6" w:rsidP="00A623B6">
            <w:pPr>
              <w:rPr>
                <w:rFonts w:cstheme="minorHAnsi"/>
                <w:sz w:val="20"/>
                <w:szCs w:val="20"/>
              </w:rPr>
            </w:pPr>
          </w:p>
        </w:tc>
      </w:tr>
      <w:tr w:rsidR="00A623B6" w:rsidRPr="00B327D0" w14:paraId="6276BC1A" w14:textId="77777777" w:rsidTr="00C17F84">
        <w:tc>
          <w:tcPr>
            <w:tcW w:w="3235" w:type="dxa"/>
          </w:tcPr>
          <w:p w14:paraId="623EE5E3" w14:textId="735BEE4E" w:rsidR="00A623B6" w:rsidRPr="00B327D0" w:rsidRDefault="00A623B6" w:rsidP="00A623B6">
            <w:pPr>
              <w:rPr>
                <w:rFonts w:cstheme="minorHAnsi"/>
                <w:color w:val="000000"/>
                <w:sz w:val="20"/>
                <w:szCs w:val="20"/>
              </w:rPr>
            </w:pPr>
            <w:r w:rsidRPr="00B327D0">
              <w:rPr>
                <w:rFonts w:cstheme="minorHAnsi"/>
                <w:color w:val="000000"/>
                <w:sz w:val="20"/>
                <w:szCs w:val="20"/>
              </w:rPr>
              <w:t>Mrs. McGrath</w:t>
            </w:r>
            <w:r w:rsidRPr="00B327D0">
              <w:rPr>
                <w:rFonts w:cstheme="minorHAnsi"/>
                <w:b/>
                <w:bCs/>
                <w:color w:val="000000"/>
                <w:sz w:val="20"/>
                <w:szCs w:val="20"/>
              </w:rPr>
              <w:t xml:space="preserve">, </w:t>
            </w:r>
            <w:r w:rsidR="00676A13" w:rsidRPr="00B327D0">
              <w:rPr>
                <w:rFonts w:cstheme="minorHAnsi"/>
                <w:color w:val="000000"/>
                <w:sz w:val="20"/>
                <w:szCs w:val="20"/>
              </w:rPr>
              <w:t>VP</w:t>
            </w:r>
          </w:p>
        </w:tc>
        <w:tc>
          <w:tcPr>
            <w:tcW w:w="720" w:type="dxa"/>
          </w:tcPr>
          <w:p w14:paraId="22063046" w14:textId="7EBE8EC8" w:rsidR="00A623B6" w:rsidRPr="00B327D0" w:rsidRDefault="00A623B6" w:rsidP="00A623B6">
            <w:pPr>
              <w:rPr>
                <w:rFonts w:cstheme="minorHAnsi"/>
                <w:sz w:val="20"/>
                <w:szCs w:val="20"/>
              </w:rPr>
            </w:pPr>
          </w:p>
        </w:tc>
      </w:tr>
      <w:tr w:rsidR="00C17F84" w:rsidRPr="00B327D0" w14:paraId="0DCC3254" w14:textId="77777777" w:rsidTr="00C17F84">
        <w:tc>
          <w:tcPr>
            <w:tcW w:w="3235" w:type="dxa"/>
          </w:tcPr>
          <w:p w14:paraId="143211FF" w14:textId="79CF3B3D" w:rsidR="00A623B6" w:rsidRPr="00B327D0" w:rsidRDefault="00A623B6" w:rsidP="00A623B6">
            <w:pPr>
              <w:rPr>
                <w:rFonts w:cstheme="minorHAnsi"/>
                <w:color w:val="000000"/>
                <w:sz w:val="20"/>
                <w:szCs w:val="20"/>
              </w:rPr>
            </w:pPr>
            <w:r w:rsidRPr="00B327D0">
              <w:rPr>
                <w:rFonts w:cstheme="minorHAnsi"/>
                <w:color w:val="000000"/>
                <w:sz w:val="20"/>
                <w:szCs w:val="20"/>
              </w:rPr>
              <w:t>Ms. McCaughan</w:t>
            </w:r>
            <w:r w:rsidRPr="00B327D0">
              <w:rPr>
                <w:rFonts w:cstheme="minorHAnsi"/>
                <w:b/>
                <w:bCs/>
                <w:color w:val="000000"/>
                <w:sz w:val="20"/>
                <w:szCs w:val="20"/>
              </w:rPr>
              <w:t xml:space="preserve">, </w:t>
            </w:r>
            <w:r w:rsidRPr="00B327D0">
              <w:rPr>
                <w:rFonts w:cstheme="minorHAnsi"/>
                <w:color w:val="000000"/>
                <w:sz w:val="20"/>
                <w:szCs w:val="20"/>
              </w:rPr>
              <w:t>Admin</w:t>
            </w:r>
            <w:r w:rsidR="00676A13" w:rsidRPr="00B327D0">
              <w:rPr>
                <w:rFonts w:cstheme="minorHAnsi"/>
                <w:color w:val="000000"/>
                <w:sz w:val="20"/>
                <w:szCs w:val="20"/>
              </w:rPr>
              <w:t xml:space="preserve"> </w:t>
            </w:r>
            <w:proofErr w:type="spellStart"/>
            <w:r w:rsidR="00676A13" w:rsidRPr="00B327D0">
              <w:rPr>
                <w:rFonts w:cstheme="minorHAnsi"/>
                <w:color w:val="000000"/>
                <w:sz w:val="20"/>
                <w:szCs w:val="20"/>
              </w:rPr>
              <w:t>Ass</w:t>
            </w:r>
            <w:r w:rsidR="008445EF" w:rsidRPr="00B327D0">
              <w:rPr>
                <w:rFonts w:cstheme="minorHAnsi"/>
                <w:color w:val="000000"/>
                <w:sz w:val="20"/>
                <w:szCs w:val="20"/>
              </w:rPr>
              <w:t>’</w:t>
            </w:r>
            <w:r w:rsidR="00676A13" w:rsidRPr="00B327D0">
              <w:rPr>
                <w:rFonts w:cstheme="minorHAnsi"/>
                <w:color w:val="000000"/>
                <w:sz w:val="20"/>
                <w:szCs w:val="20"/>
              </w:rPr>
              <w:t>t</w:t>
            </w:r>
            <w:proofErr w:type="spellEnd"/>
          </w:p>
        </w:tc>
        <w:tc>
          <w:tcPr>
            <w:tcW w:w="720" w:type="dxa"/>
          </w:tcPr>
          <w:p w14:paraId="5FE9220D" w14:textId="6F787D66" w:rsidR="00A623B6" w:rsidRPr="00B327D0" w:rsidRDefault="00A623B6" w:rsidP="00A623B6">
            <w:pPr>
              <w:rPr>
                <w:rFonts w:cstheme="minorHAnsi"/>
                <w:sz w:val="20"/>
                <w:szCs w:val="20"/>
              </w:rPr>
            </w:pPr>
          </w:p>
        </w:tc>
      </w:tr>
      <w:tr w:rsidR="00A623B6" w:rsidRPr="00B327D0" w14:paraId="2E1EB782" w14:textId="77777777" w:rsidTr="00C17F84">
        <w:tc>
          <w:tcPr>
            <w:tcW w:w="3955" w:type="dxa"/>
            <w:gridSpan w:val="2"/>
            <w:shd w:val="clear" w:color="auto" w:fill="D9D9D9" w:themeFill="background1" w:themeFillShade="D9"/>
          </w:tcPr>
          <w:p w14:paraId="372C0092" w14:textId="7F1239DC" w:rsidR="00A623B6" w:rsidRPr="00B327D0" w:rsidRDefault="00C17F84" w:rsidP="00A623B6">
            <w:pPr>
              <w:jc w:val="center"/>
              <w:rPr>
                <w:rFonts w:cstheme="minorHAnsi"/>
                <w:b/>
                <w:bCs/>
                <w:sz w:val="20"/>
                <w:szCs w:val="20"/>
              </w:rPr>
            </w:pPr>
            <w:r w:rsidRPr="00B327D0">
              <w:rPr>
                <w:rFonts w:cstheme="minorHAnsi"/>
                <w:b/>
                <w:bCs/>
                <w:sz w:val="20"/>
                <w:szCs w:val="20"/>
              </w:rPr>
              <w:t>Grade K Teachers</w:t>
            </w:r>
          </w:p>
        </w:tc>
      </w:tr>
      <w:tr w:rsidR="00A623B6" w:rsidRPr="00B327D0" w14:paraId="581F4AD4" w14:textId="77777777" w:rsidTr="00C17F84">
        <w:tc>
          <w:tcPr>
            <w:tcW w:w="3235" w:type="dxa"/>
            <w:hideMark/>
          </w:tcPr>
          <w:p w14:paraId="591AA459"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Mrs. Dempster</w:t>
            </w:r>
          </w:p>
        </w:tc>
        <w:tc>
          <w:tcPr>
            <w:tcW w:w="720" w:type="dxa"/>
          </w:tcPr>
          <w:p w14:paraId="6E1FE19E" w14:textId="7C6F9DE0" w:rsidR="00A623B6" w:rsidRPr="00B327D0" w:rsidRDefault="00A623B6" w:rsidP="00C31C0B">
            <w:pPr>
              <w:spacing w:before="100" w:beforeAutospacing="1"/>
              <w:rPr>
                <w:rFonts w:cstheme="minorHAnsi"/>
                <w:sz w:val="20"/>
                <w:szCs w:val="20"/>
              </w:rPr>
            </w:pPr>
          </w:p>
        </w:tc>
      </w:tr>
      <w:tr w:rsidR="00676A13" w:rsidRPr="00B327D0" w14:paraId="26E23487" w14:textId="77777777" w:rsidTr="00C17F84">
        <w:tc>
          <w:tcPr>
            <w:tcW w:w="3235" w:type="dxa"/>
            <w:hideMark/>
          </w:tcPr>
          <w:p w14:paraId="43869E87"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Mrs. Gault</w:t>
            </w:r>
          </w:p>
        </w:tc>
        <w:tc>
          <w:tcPr>
            <w:tcW w:w="720" w:type="dxa"/>
          </w:tcPr>
          <w:p w14:paraId="1E7C7005" w14:textId="610882E6" w:rsidR="00A623B6" w:rsidRPr="00B327D0" w:rsidRDefault="00A623B6" w:rsidP="00C31C0B">
            <w:pPr>
              <w:spacing w:before="100" w:beforeAutospacing="1"/>
              <w:rPr>
                <w:rFonts w:cstheme="minorHAnsi"/>
                <w:sz w:val="20"/>
                <w:szCs w:val="20"/>
              </w:rPr>
            </w:pPr>
          </w:p>
        </w:tc>
      </w:tr>
      <w:tr w:rsidR="00A623B6" w:rsidRPr="00B327D0" w14:paraId="558B92B3" w14:textId="77777777" w:rsidTr="00C17F84">
        <w:tc>
          <w:tcPr>
            <w:tcW w:w="3235" w:type="dxa"/>
            <w:hideMark/>
          </w:tcPr>
          <w:p w14:paraId="4F05E82C"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Ms. Harkins</w:t>
            </w:r>
          </w:p>
        </w:tc>
        <w:tc>
          <w:tcPr>
            <w:tcW w:w="720" w:type="dxa"/>
          </w:tcPr>
          <w:p w14:paraId="30A8C49D" w14:textId="1E929A62" w:rsidR="00A623B6" w:rsidRPr="00B327D0" w:rsidRDefault="00A623B6" w:rsidP="00C31C0B">
            <w:pPr>
              <w:spacing w:before="100" w:beforeAutospacing="1"/>
              <w:rPr>
                <w:rFonts w:cstheme="minorHAnsi"/>
                <w:sz w:val="20"/>
                <w:szCs w:val="20"/>
              </w:rPr>
            </w:pPr>
          </w:p>
        </w:tc>
      </w:tr>
      <w:tr w:rsidR="00676A13" w:rsidRPr="00B327D0" w14:paraId="63310E18" w14:textId="77777777" w:rsidTr="00C17F84">
        <w:tc>
          <w:tcPr>
            <w:tcW w:w="3235" w:type="dxa"/>
            <w:hideMark/>
          </w:tcPr>
          <w:p w14:paraId="6687CACC"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Mrs. Kennedy</w:t>
            </w:r>
          </w:p>
        </w:tc>
        <w:tc>
          <w:tcPr>
            <w:tcW w:w="720" w:type="dxa"/>
          </w:tcPr>
          <w:p w14:paraId="027BD1EC" w14:textId="7939597F" w:rsidR="00A623B6" w:rsidRPr="00B327D0" w:rsidRDefault="00A623B6" w:rsidP="00C31C0B">
            <w:pPr>
              <w:spacing w:before="100" w:beforeAutospacing="1"/>
              <w:rPr>
                <w:rFonts w:cstheme="minorHAnsi"/>
                <w:sz w:val="20"/>
                <w:szCs w:val="20"/>
              </w:rPr>
            </w:pPr>
          </w:p>
        </w:tc>
      </w:tr>
      <w:tr w:rsidR="00A623B6" w:rsidRPr="00B327D0" w14:paraId="694F138E" w14:textId="77777777" w:rsidTr="00C17F84">
        <w:tc>
          <w:tcPr>
            <w:tcW w:w="3955" w:type="dxa"/>
            <w:gridSpan w:val="2"/>
            <w:shd w:val="clear" w:color="auto" w:fill="D9D9D9" w:themeFill="background1" w:themeFillShade="D9"/>
          </w:tcPr>
          <w:p w14:paraId="42EF16EB" w14:textId="20F097C1" w:rsidR="00A623B6" w:rsidRPr="00B327D0" w:rsidRDefault="00C17F84" w:rsidP="00A623B6">
            <w:pPr>
              <w:spacing w:before="100" w:beforeAutospacing="1"/>
              <w:jc w:val="center"/>
              <w:rPr>
                <w:rFonts w:cstheme="minorHAnsi"/>
                <w:b/>
                <w:bCs/>
                <w:color w:val="000000"/>
                <w:sz w:val="20"/>
                <w:szCs w:val="20"/>
              </w:rPr>
            </w:pPr>
            <w:r w:rsidRPr="00B327D0">
              <w:rPr>
                <w:rFonts w:cstheme="minorHAnsi"/>
                <w:b/>
                <w:bCs/>
                <w:sz w:val="20"/>
                <w:szCs w:val="20"/>
              </w:rPr>
              <w:t>Grade K/1 Teachers</w:t>
            </w:r>
          </w:p>
        </w:tc>
      </w:tr>
      <w:tr w:rsidR="00A623B6" w:rsidRPr="00B327D0" w14:paraId="1C0B41DF" w14:textId="77777777" w:rsidTr="00C17F84">
        <w:tc>
          <w:tcPr>
            <w:tcW w:w="3235" w:type="dxa"/>
          </w:tcPr>
          <w:p w14:paraId="308F8341" w14:textId="29D63997"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Mrs. McGraw</w:t>
            </w:r>
          </w:p>
        </w:tc>
        <w:tc>
          <w:tcPr>
            <w:tcW w:w="720" w:type="dxa"/>
          </w:tcPr>
          <w:p w14:paraId="0CAB2085" w14:textId="50D8E0D3" w:rsidR="00A623B6" w:rsidRPr="00B327D0" w:rsidRDefault="00A623B6" w:rsidP="00A623B6">
            <w:pPr>
              <w:spacing w:before="100" w:beforeAutospacing="1"/>
              <w:rPr>
                <w:rFonts w:cstheme="minorHAnsi"/>
                <w:color w:val="000000"/>
                <w:sz w:val="20"/>
                <w:szCs w:val="20"/>
              </w:rPr>
            </w:pPr>
          </w:p>
        </w:tc>
      </w:tr>
      <w:tr w:rsidR="00A623B6" w:rsidRPr="00B327D0" w14:paraId="000608C8" w14:textId="77777777" w:rsidTr="00C17F84">
        <w:tc>
          <w:tcPr>
            <w:tcW w:w="3955" w:type="dxa"/>
            <w:gridSpan w:val="2"/>
            <w:shd w:val="clear" w:color="auto" w:fill="D9D9D9" w:themeFill="background1" w:themeFillShade="D9"/>
          </w:tcPr>
          <w:p w14:paraId="3A84498A" w14:textId="3C6A20BC" w:rsidR="00A623B6" w:rsidRPr="00B327D0" w:rsidRDefault="00C17F84" w:rsidP="00A623B6">
            <w:pPr>
              <w:spacing w:before="100" w:beforeAutospacing="1"/>
              <w:jc w:val="center"/>
              <w:rPr>
                <w:rFonts w:cstheme="minorHAnsi"/>
                <w:b/>
                <w:bCs/>
                <w:color w:val="000000"/>
                <w:sz w:val="20"/>
                <w:szCs w:val="20"/>
              </w:rPr>
            </w:pPr>
            <w:r w:rsidRPr="00B327D0">
              <w:rPr>
                <w:rFonts w:cstheme="minorHAnsi"/>
                <w:b/>
                <w:bCs/>
                <w:sz w:val="20"/>
                <w:szCs w:val="20"/>
              </w:rPr>
              <w:t>Grade 1 Teachers</w:t>
            </w:r>
          </w:p>
        </w:tc>
      </w:tr>
      <w:tr w:rsidR="00A623B6" w:rsidRPr="00B327D0" w14:paraId="09FC5B5F" w14:textId="77777777" w:rsidTr="00C17F84">
        <w:tc>
          <w:tcPr>
            <w:tcW w:w="3235" w:type="dxa"/>
          </w:tcPr>
          <w:p w14:paraId="34F786C4" w14:textId="049A210E"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Ms. Daltrop (</w:t>
            </w:r>
            <w:proofErr w:type="spellStart"/>
            <w:r w:rsidRPr="00B327D0">
              <w:rPr>
                <w:rFonts w:cstheme="minorHAnsi"/>
                <w:color w:val="000000"/>
                <w:sz w:val="20"/>
                <w:szCs w:val="20"/>
              </w:rPr>
              <w:t>Eng</w:t>
            </w:r>
            <w:proofErr w:type="spellEnd"/>
            <w:r w:rsidRPr="00B327D0">
              <w:rPr>
                <w:rFonts w:cstheme="minorHAnsi"/>
                <w:color w:val="000000"/>
                <w:sz w:val="20"/>
                <w:szCs w:val="20"/>
              </w:rPr>
              <w:t>)</w:t>
            </w:r>
          </w:p>
        </w:tc>
        <w:tc>
          <w:tcPr>
            <w:tcW w:w="720" w:type="dxa"/>
          </w:tcPr>
          <w:p w14:paraId="16F9D8BC" w14:textId="4C602434" w:rsidR="00A623B6" w:rsidRPr="00B327D0" w:rsidRDefault="00A623B6" w:rsidP="00A623B6">
            <w:pPr>
              <w:spacing w:before="100" w:beforeAutospacing="1"/>
              <w:rPr>
                <w:rFonts w:cstheme="minorHAnsi"/>
                <w:color w:val="000000"/>
                <w:sz w:val="20"/>
                <w:szCs w:val="20"/>
              </w:rPr>
            </w:pPr>
          </w:p>
        </w:tc>
      </w:tr>
      <w:tr w:rsidR="00A623B6" w:rsidRPr="00B327D0" w14:paraId="6E2F41D2" w14:textId="77777777" w:rsidTr="00C17F84">
        <w:tc>
          <w:tcPr>
            <w:tcW w:w="3235" w:type="dxa"/>
          </w:tcPr>
          <w:p w14:paraId="6B2EAC33" w14:textId="5A3BF436"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Moulton (FI)</w:t>
            </w:r>
          </w:p>
        </w:tc>
        <w:tc>
          <w:tcPr>
            <w:tcW w:w="720" w:type="dxa"/>
          </w:tcPr>
          <w:p w14:paraId="7891030F" w14:textId="1F59B7AF" w:rsidR="00A623B6" w:rsidRPr="00B327D0" w:rsidRDefault="00A623B6" w:rsidP="00A623B6">
            <w:pPr>
              <w:spacing w:before="100" w:beforeAutospacing="1"/>
              <w:rPr>
                <w:rFonts w:cstheme="minorHAnsi"/>
                <w:color w:val="000000"/>
                <w:sz w:val="20"/>
                <w:szCs w:val="20"/>
              </w:rPr>
            </w:pPr>
          </w:p>
        </w:tc>
      </w:tr>
      <w:tr w:rsidR="00A623B6" w:rsidRPr="00B327D0" w14:paraId="5A345131" w14:textId="77777777" w:rsidTr="00C17F84">
        <w:tc>
          <w:tcPr>
            <w:tcW w:w="3235" w:type="dxa"/>
          </w:tcPr>
          <w:p w14:paraId="11DB9642" w14:textId="3754688E"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Newman (FI)</w:t>
            </w:r>
          </w:p>
        </w:tc>
        <w:tc>
          <w:tcPr>
            <w:tcW w:w="720" w:type="dxa"/>
          </w:tcPr>
          <w:p w14:paraId="3020178D" w14:textId="4FE8716A" w:rsidR="00A623B6" w:rsidRPr="00B327D0" w:rsidRDefault="00A623B6" w:rsidP="00A623B6">
            <w:pPr>
              <w:spacing w:before="100" w:beforeAutospacing="1"/>
              <w:rPr>
                <w:rFonts w:cstheme="minorHAnsi"/>
                <w:color w:val="000000"/>
                <w:sz w:val="20"/>
                <w:szCs w:val="20"/>
              </w:rPr>
            </w:pPr>
          </w:p>
        </w:tc>
      </w:tr>
      <w:tr w:rsidR="00A623B6" w:rsidRPr="00B327D0" w14:paraId="6310CFEE" w14:textId="77777777" w:rsidTr="00C17F84">
        <w:tc>
          <w:tcPr>
            <w:tcW w:w="3235" w:type="dxa"/>
          </w:tcPr>
          <w:p w14:paraId="2737E0DA" w14:textId="1705BDE5"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Vaughan (FI)</w:t>
            </w:r>
          </w:p>
        </w:tc>
        <w:tc>
          <w:tcPr>
            <w:tcW w:w="720" w:type="dxa"/>
          </w:tcPr>
          <w:p w14:paraId="25B9C6EA" w14:textId="2353DC3B" w:rsidR="00A623B6" w:rsidRPr="00B327D0" w:rsidRDefault="00A623B6" w:rsidP="00A623B6">
            <w:pPr>
              <w:spacing w:before="100" w:beforeAutospacing="1"/>
              <w:rPr>
                <w:rFonts w:cstheme="minorHAnsi"/>
                <w:sz w:val="20"/>
                <w:szCs w:val="20"/>
              </w:rPr>
            </w:pPr>
          </w:p>
        </w:tc>
      </w:tr>
      <w:tr w:rsidR="00A623B6" w:rsidRPr="00B327D0" w14:paraId="76738C5B" w14:textId="77777777" w:rsidTr="00C17F84">
        <w:tc>
          <w:tcPr>
            <w:tcW w:w="3955" w:type="dxa"/>
            <w:gridSpan w:val="2"/>
            <w:shd w:val="clear" w:color="auto" w:fill="D9D9D9" w:themeFill="background1" w:themeFillShade="D9"/>
          </w:tcPr>
          <w:p w14:paraId="66C0330E" w14:textId="237212C2" w:rsidR="00A623B6" w:rsidRPr="00B327D0" w:rsidRDefault="00C17F84" w:rsidP="00A623B6">
            <w:pPr>
              <w:spacing w:before="100" w:beforeAutospacing="1"/>
              <w:jc w:val="center"/>
              <w:rPr>
                <w:rFonts w:cstheme="minorHAnsi"/>
                <w:b/>
                <w:bCs/>
                <w:sz w:val="20"/>
                <w:szCs w:val="20"/>
              </w:rPr>
            </w:pPr>
            <w:r w:rsidRPr="00B327D0">
              <w:rPr>
                <w:rFonts w:cstheme="minorHAnsi"/>
                <w:b/>
                <w:bCs/>
                <w:sz w:val="20"/>
                <w:szCs w:val="20"/>
              </w:rPr>
              <w:t>Grade 1/2 Teachers</w:t>
            </w:r>
          </w:p>
        </w:tc>
      </w:tr>
      <w:tr w:rsidR="00A623B6" w:rsidRPr="00B327D0" w14:paraId="0A3C2664" w14:textId="77777777" w:rsidTr="00C17F84">
        <w:tc>
          <w:tcPr>
            <w:tcW w:w="3235" w:type="dxa"/>
          </w:tcPr>
          <w:p w14:paraId="155828F6" w14:textId="40997C02"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Mrs. McGrath (English)</w:t>
            </w:r>
          </w:p>
        </w:tc>
        <w:tc>
          <w:tcPr>
            <w:tcW w:w="720" w:type="dxa"/>
          </w:tcPr>
          <w:p w14:paraId="72282C65" w14:textId="71FB9532" w:rsidR="00A623B6" w:rsidRPr="00B327D0" w:rsidRDefault="00A623B6" w:rsidP="00A623B6">
            <w:pPr>
              <w:spacing w:before="100" w:beforeAutospacing="1"/>
              <w:rPr>
                <w:rFonts w:cstheme="minorHAnsi"/>
                <w:sz w:val="20"/>
                <w:szCs w:val="20"/>
              </w:rPr>
            </w:pPr>
          </w:p>
        </w:tc>
      </w:tr>
      <w:tr w:rsidR="00A623B6" w:rsidRPr="00B327D0" w14:paraId="2B1BADCF" w14:textId="77777777" w:rsidTr="00C17F84">
        <w:tc>
          <w:tcPr>
            <w:tcW w:w="3235" w:type="dxa"/>
          </w:tcPr>
          <w:p w14:paraId="70EDB505" w14:textId="5FE79AE4"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Quiring (FI)</w:t>
            </w:r>
          </w:p>
        </w:tc>
        <w:tc>
          <w:tcPr>
            <w:tcW w:w="720" w:type="dxa"/>
          </w:tcPr>
          <w:p w14:paraId="6A466EF5" w14:textId="5B97A56F" w:rsidR="00A623B6" w:rsidRPr="00B327D0" w:rsidRDefault="00A623B6" w:rsidP="00A623B6">
            <w:pPr>
              <w:spacing w:before="100" w:beforeAutospacing="1"/>
              <w:rPr>
                <w:rFonts w:cstheme="minorHAnsi"/>
                <w:sz w:val="20"/>
                <w:szCs w:val="20"/>
              </w:rPr>
            </w:pPr>
          </w:p>
        </w:tc>
      </w:tr>
      <w:tr w:rsidR="00A623B6" w:rsidRPr="00B327D0" w14:paraId="5DA62523" w14:textId="77777777" w:rsidTr="00C17F84">
        <w:tc>
          <w:tcPr>
            <w:tcW w:w="3955" w:type="dxa"/>
            <w:gridSpan w:val="2"/>
            <w:shd w:val="clear" w:color="auto" w:fill="D9D9D9" w:themeFill="background1" w:themeFillShade="D9"/>
          </w:tcPr>
          <w:p w14:paraId="6F7103A8" w14:textId="1DE0F4C7" w:rsidR="00A623B6" w:rsidRPr="00B327D0" w:rsidRDefault="00C17F84" w:rsidP="00A623B6">
            <w:pPr>
              <w:spacing w:before="100" w:beforeAutospacing="1"/>
              <w:jc w:val="center"/>
              <w:rPr>
                <w:rFonts w:cstheme="minorHAnsi"/>
                <w:b/>
                <w:bCs/>
                <w:sz w:val="20"/>
                <w:szCs w:val="20"/>
              </w:rPr>
            </w:pPr>
            <w:r w:rsidRPr="00B327D0">
              <w:rPr>
                <w:rFonts w:cstheme="minorHAnsi"/>
                <w:b/>
                <w:bCs/>
                <w:sz w:val="20"/>
                <w:szCs w:val="20"/>
              </w:rPr>
              <w:t>Grade 2 Teachers</w:t>
            </w:r>
          </w:p>
        </w:tc>
      </w:tr>
      <w:tr w:rsidR="00A623B6" w:rsidRPr="00B327D0" w14:paraId="134F5BE6" w14:textId="77777777" w:rsidTr="00C17F84">
        <w:tc>
          <w:tcPr>
            <w:tcW w:w="3235" w:type="dxa"/>
          </w:tcPr>
          <w:p w14:paraId="014905A1" w14:textId="668552E8"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 Barbare (FI)</w:t>
            </w:r>
          </w:p>
        </w:tc>
        <w:tc>
          <w:tcPr>
            <w:tcW w:w="720" w:type="dxa"/>
          </w:tcPr>
          <w:p w14:paraId="69699A3F" w14:textId="51F294D2" w:rsidR="00A623B6" w:rsidRPr="00B327D0" w:rsidRDefault="00A623B6" w:rsidP="00A623B6">
            <w:pPr>
              <w:spacing w:before="100" w:beforeAutospacing="1"/>
              <w:rPr>
                <w:rFonts w:cstheme="minorHAnsi"/>
                <w:sz w:val="20"/>
                <w:szCs w:val="20"/>
              </w:rPr>
            </w:pPr>
          </w:p>
        </w:tc>
      </w:tr>
      <w:tr w:rsidR="00A623B6" w:rsidRPr="00B327D0" w14:paraId="130D664F" w14:textId="77777777" w:rsidTr="00C17F84">
        <w:tc>
          <w:tcPr>
            <w:tcW w:w="3235" w:type="dxa"/>
          </w:tcPr>
          <w:p w14:paraId="0B0935BD" w14:textId="041AAA9C"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Mrs. Kidd (English)</w:t>
            </w:r>
          </w:p>
        </w:tc>
        <w:tc>
          <w:tcPr>
            <w:tcW w:w="720" w:type="dxa"/>
          </w:tcPr>
          <w:p w14:paraId="7B5F5359" w14:textId="624428DC" w:rsidR="00A623B6" w:rsidRPr="00B327D0" w:rsidRDefault="00A623B6" w:rsidP="00A623B6">
            <w:pPr>
              <w:spacing w:before="100" w:beforeAutospacing="1"/>
              <w:rPr>
                <w:rFonts w:cstheme="minorHAnsi"/>
                <w:sz w:val="20"/>
                <w:szCs w:val="20"/>
              </w:rPr>
            </w:pPr>
          </w:p>
        </w:tc>
      </w:tr>
      <w:tr w:rsidR="00A623B6" w:rsidRPr="00B327D0" w14:paraId="5F621AA3" w14:textId="77777777" w:rsidTr="00C17F84">
        <w:tc>
          <w:tcPr>
            <w:tcW w:w="3235" w:type="dxa"/>
          </w:tcPr>
          <w:p w14:paraId="5FF39B35" w14:textId="51A4B72E"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Mrs. Goudreau (English)</w:t>
            </w:r>
          </w:p>
        </w:tc>
        <w:tc>
          <w:tcPr>
            <w:tcW w:w="720" w:type="dxa"/>
          </w:tcPr>
          <w:p w14:paraId="1F962DA7" w14:textId="6BE06154" w:rsidR="00A623B6" w:rsidRPr="00B327D0" w:rsidRDefault="00A623B6" w:rsidP="00A623B6">
            <w:pPr>
              <w:spacing w:before="100" w:beforeAutospacing="1"/>
              <w:rPr>
                <w:rFonts w:cstheme="minorHAnsi"/>
                <w:sz w:val="20"/>
                <w:szCs w:val="20"/>
              </w:rPr>
            </w:pPr>
          </w:p>
        </w:tc>
      </w:tr>
      <w:tr w:rsidR="00A623B6" w:rsidRPr="00B327D0" w14:paraId="4289767E" w14:textId="77777777" w:rsidTr="00C17F84">
        <w:tc>
          <w:tcPr>
            <w:tcW w:w="3235" w:type="dxa"/>
          </w:tcPr>
          <w:p w14:paraId="614EFCE7" w14:textId="2E939E42"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MacTavish (FI)</w:t>
            </w:r>
          </w:p>
        </w:tc>
        <w:tc>
          <w:tcPr>
            <w:tcW w:w="720" w:type="dxa"/>
          </w:tcPr>
          <w:p w14:paraId="2E490675" w14:textId="1A02B274" w:rsidR="00A623B6" w:rsidRPr="00B327D0" w:rsidRDefault="00A623B6" w:rsidP="00A623B6">
            <w:pPr>
              <w:spacing w:before="100" w:beforeAutospacing="1"/>
              <w:rPr>
                <w:rFonts w:cstheme="minorHAnsi"/>
                <w:sz w:val="20"/>
                <w:szCs w:val="20"/>
              </w:rPr>
            </w:pPr>
          </w:p>
        </w:tc>
      </w:tr>
      <w:tr w:rsidR="00A623B6" w:rsidRPr="00B327D0" w14:paraId="61F0725B" w14:textId="77777777" w:rsidTr="00C17F84">
        <w:tc>
          <w:tcPr>
            <w:tcW w:w="3235" w:type="dxa"/>
          </w:tcPr>
          <w:p w14:paraId="5EB9EB9F" w14:textId="605FF2E2"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Mrs. Jelinek (English)</w:t>
            </w:r>
          </w:p>
        </w:tc>
        <w:tc>
          <w:tcPr>
            <w:tcW w:w="720" w:type="dxa"/>
          </w:tcPr>
          <w:p w14:paraId="1D911572" w14:textId="7484C502" w:rsidR="00A623B6" w:rsidRPr="00B327D0" w:rsidRDefault="00A623B6" w:rsidP="00A623B6">
            <w:pPr>
              <w:spacing w:before="100" w:beforeAutospacing="1"/>
              <w:rPr>
                <w:rFonts w:cstheme="minorHAnsi"/>
                <w:sz w:val="20"/>
                <w:szCs w:val="20"/>
              </w:rPr>
            </w:pPr>
          </w:p>
        </w:tc>
      </w:tr>
      <w:tr w:rsidR="00A623B6" w:rsidRPr="00B327D0" w14:paraId="2B418D6C" w14:textId="77777777" w:rsidTr="00C17F84">
        <w:tc>
          <w:tcPr>
            <w:tcW w:w="3235" w:type="dxa"/>
          </w:tcPr>
          <w:p w14:paraId="68CCF582" w14:textId="0CDB2BF9" w:rsidR="00A623B6" w:rsidRPr="00B327D0" w:rsidRDefault="00A623B6" w:rsidP="00A623B6">
            <w:pPr>
              <w:spacing w:before="100" w:beforeAutospacing="1"/>
              <w:rPr>
                <w:rFonts w:cstheme="minorHAnsi"/>
                <w:color w:val="000000"/>
                <w:sz w:val="20"/>
                <w:szCs w:val="20"/>
              </w:rPr>
            </w:pPr>
            <w:r w:rsidRPr="00B327D0">
              <w:rPr>
                <w:rFonts w:cstheme="minorHAnsi"/>
                <w:color w:val="000000"/>
                <w:sz w:val="20"/>
                <w:szCs w:val="20"/>
              </w:rPr>
              <w:t>Mme. Savoie (FI)</w:t>
            </w:r>
          </w:p>
        </w:tc>
        <w:tc>
          <w:tcPr>
            <w:tcW w:w="720" w:type="dxa"/>
          </w:tcPr>
          <w:p w14:paraId="19F370F8" w14:textId="2486D8C3" w:rsidR="00A623B6" w:rsidRPr="00B327D0" w:rsidRDefault="00A623B6" w:rsidP="00A623B6">
            <w:pPr>
              <w:spacing w:before="100" w:beforeAutospacing="1"/>
              <w:rPr>
                <w:rFonts w:cstheme="minorHAnsi"/>
                <w:sz w:val="20"/>
                <w:szCs w:val="20"/>
              </w:rPr>
            </w:pPr>
          </w:p>
        </w:tc>
      </w:tr>
      <w:tr w:rsidR="00A623B6" w:rsidRPr="00B327D0" w14:paraId="35E17E8A" w14:textId="77777777" w:rsidTr="00C17F84">
        <w:tc>
          <w:tcPr>
            <w:tcW w:w="3955" w:type="dxa"/>
            <w:gridSpan w:val="2"/>
            <w:shd w:val="clear" w:color="auto" w:fill="D9D9D9" w:themeFill="background1" w:themeFillShade="D9"/>
          </w:tcPr>
          <w:p w14:paraId="16F0FB33" w14:textId="0B4C12AD" w:rsidR="00A623B6" w:rsidRPr="00B327D0" w:rsidRDefault="00C17F84" w:rsidP="00676A13">
            <w:pPr>
              <w:spacing w:before="100" w:beforeAutospacing="1"/>
              <w:jc w:val="center"/>
              <w:rPr>
                <w:rFonts w:cstheme="minorHAnsi"/>
                <w:b/>
                <w:bCs/>
                <w:sz w:val="20"/>
                <w:szCs w:val="20"/>
              </w:rPr>
            </w:pPr>
            <w:r w:rsidRPr="00B327D0">
              <w:rPr>
                <w:rFonts w:cstheme="minorHAnsi"/>
                <w:b/>
                <w:bCs/>
                <w:sz w:val="20"/>
                <w:szCs w:val="20"/>
              </w:rPr>
              <w:t>Specialty Teachers</w:t>
            </w:r>
          </w:p>
        </w:tc>
      </w:tr>
      <w:tr w:rsidR="00676A13" w:rsidRPr="00B327D0" w14:paraId="7A781BB5" w14:textId="77777777" w:rsidTr="00C17F84">
        <w:tc>
          <w:tcPr>
            <w:tcW w:w="3235" w:type="dxa"/>
            <w:hideMark/>
          </w:tcPr>
          <w:p w14:paraId="12FEFA9B"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Ms. Beckwith, Music</w:t>
            </w:r>
          </w:p>
        </w:tc>
        <w:tc>
          <w:tcPr>
            <w:tcW w:w="720" w:type="dxa"/>
          </w:tcPr>
          <w:p w14:paraId="5AE0BB23" w14:textId="172EB808" w:rsidR="00A623B6" w:rsidRPr="00B327D0" w:rsidRDefault="00A623B6" w:rsidP="00C31C0B">
            <w:pPr>
              <w:spacing w:before="100" w:beforeAutospacing="1"/>
              <w:rPr>
                <w:rFonts w:cstheme="minorHAnsi"/>
                <w:sz w:val="20"/>
                <w:szCs w:val="20"/>
              </w:rPr>
            </w:pPr>
          </w:p>
        </w:tc>
      </w:tr>
      <w:tr w:rsidR="00676A13" w:rsidRPr="00B327D0" w14:paraId="59A977DD" w14:textId="77777777" w:rsidTr="00C17F84">
        <w:tc>
          <w:tcPr>
            <w:tcW w:w="3235" w:type="dxa"/>
            <w:hideMark/>
          </w:tcPr>
          <w:p w14:paraId="6CCBE177" w14:textId="239B52F4"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Miss. Gallant, Music &amp; P</w:t>
            </w:r>
            <w:r w:rsidR="00676A13" w:rsidRPr="00B327D0">
              <w:rPr>
                <w:rFonts w:cstheme="minorHAnsi"/>
                <w:color w:val="000000"/>
                <w:sz w:val="20"/>
                <w:szCs w:val="20"/>
              </w:rPr>
              <w:t>E</w:t>
            </w:r>
          </w:p>
        </w:tc>
        <w:tc>
          <w:tcPr>
            <w:tcW w:w="720" w:type="dxa"/>
          </w:tcPr>
          <w:p w14:paraId="64959607" w14:textId="7656B709" w:rsidR="00A623B6" w:rsidRPr="00B327D0" w:rsidRDefault="00A623B6" w:rsidP="00C31C0B">
            <w:pPr>
              <w:spacing w:before="100" w:beforeAutospacing="1"/>
              <w:rPr>
                <w:rFonts w:cstheme="minorHAnsi"/>
                <w:sz w:val="20"/>
                <w:szCs w:val="20"/>
              </w:rPr>
            </w:pPr>
          </w:p>
        </w:tc>
      </w:tr>
      <w:tr w:rsidR="00676A13" w:rsidRPr="00B327D0" w14:paraId="1B30363C" w14:textId="77777777" w:rsidTr="00C17F84">
        <w:tc>
          <w:tcPr>
            <w:tcW w:w="3235" w:type="dxa"/>
            <w:hideMark/>
          </w:tcPr>
          <w:p w14:paraId="556833A6" w14:textId="50FF4395"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 xml:space="preserve">Ms. </w:t>
            </w:r>
            <w:proofErr w:type="spellStart"/>
            <w:r w:rsidRPr="00B327D0">
              <w:rPr>
                <w:rFonts w:cstheme="minorHAnsi"/>
                <w:color w:val="000000"/>
                <w:sz w:val="20"/>
                <w:szCs w:val="20"/>
              </w:rPr>
              <w:t>Panun</w:t>
            </w:r>
            <w:proofErr w:type="spellEnd"/>
            <w:r w:rsidRPr="00B327D0">
              <w:rPr>
                <w:rFonts w:cstheme="minorHAnsi"/>
                <w:color w:val="000000"/>
                <w:sz w:val="20"/>
                <w:szCs w:val="20"/>
              </w:rPr>
              <w:t>, Guid</w:t>
            </w:r>
            <w:r w:rsidR="00676A13" w:rsidRPr="00B327D0">
              <w:rPr>
                <w:rFonts w:cstheme="minorHAnsi"/>
                <w:color w:val="000000"/>
                <w:sz w:val="20"/>
                <w:szCs w:val="20"/>
              </w:rPr>
              <w:t>ance</w:t>
            </w:r>
          </w:p>
        </w:tc>
        <w:tc>
          <w:tcPr>
            <w:tcW w:w="720" w:type="dxa"/>
          </w:tcPr>
          <w:p w14:paraId="19924365" w14:textId="77B8D3F2" w:rsidR="00A623B6" w:rsidRPr="00B327D0" w:rsidRDefault="00A623B6" w:rsidP="00C31C0B">
            <w:pPr>
              <w:spacing w:before="100" w:beforeAutospacing="1"/>
              <w:rPr>
                <w:rFonts w:cstheme="minorHAnsi"/>
                <w:color w:val="000000"/>
                <w:sz w:val="20"/>
                <w:szCs w:val="20"/>
              </w:rPr>
            </w:pPr>
          </w:p>
        </w:tc>
      </w:tr>
      <w:tr w:rsidR="00676A13" w:rsidRPr="00B327D0" w14:paraId="4EEA9DF9" w14:textId="77777777" w:rsidTr="00C17F84">
        <w:tc>
          <w:tcPr>
            <w:tcW w:w="3235" w:type="dxa"/>
            <w:hideMark/>
          </w:tcPr>
          <w:p w14:paraId="239D6CA6" w14:textId="77777777"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Mrs. Stackhouse, ELL</w:t>
            </w:r>
          </w:p>
        </w:tc>
        <w:tc>
          <w:tcPr>
            <w:tcW w:w="720" w:type="dxa"/>
          </w:tcPr>
          <w:p w14:paraId="695DCF67" w14:textId="08A7D88A" w:rsidR="00A623B6" w:rsidRPr="00B327D0" w:rsidRDefault="00A623B6" w:rsidP="00C31C0B">
            <w:pPr>
              <w:spacing w:before="100" w:beforeAutospacing="1"/>
              <w:rPr>
                <w:rFonts w:cstheme="minorHAnsi"/>
                <w:sz w:val="20"/>
                <w:szCs w:val="20"/>
              </w:rPr>
            </w:pPr>
          </w:p>
        </w:tc>
      </w:tr>
      <w:tr w:rsidR="00676A13" w:rsidRPr="00B327D0" w14:paraId="60603422" w14:textId="77777777" w:rsidTr="00C17F84">
        <w:tc>
          <w:tcPr>
            <w:tcW w:w="3235" w:type="dxa"/>
            <w:hideMark/>
          </w:tcPr>
          <w:p w14:paraId="19BB4774" w14:textId="701878FE"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 xml:space="preserve">Mr. Magee, </w:t>
            </w:r>
            <w:r w:rsidR="00676A13" w:rsidRPr="00B327D0">
              <w:rPr>
                <w:rFonts w:cstheme="minorHAnsi"/>
                <w:color w:val="000000"/>
                <w:sz w:val="20"/>
                <w:szCs w:val="20"/>
              </w:rPr>
              <w:t>PE</w:t>
            </w:r>
          </w:p>
        </w:tc>
        <w:tc>
          <w:tcPr>
            <w:tcW w:w="720" w:type="dxa"/>
          </w:tcPr>
          <w:p w14:paraId="40B0F97E" w14:textId="2A2ACFB8" w:rsidR="00A623B6" w:rsidRPr="00B327D0" w:rsidRDefault="00A623B6" w:rsidP="00C31C0B">
            <w:pPr>
              <w:spacing w:before="100" w:beforeAutospacing="1"/>
              <w:rPr>
                <w:rFonts w:cstheme="minorHAnsi"/>
                <w:sz w:val="20"/>
                <w:szCs w:val="20"/>
              </w:rPr>
            </w:pPr>
          </w:p>
        </w:tc>
      </w:tr>
      <w:tr w:rsidR="00676A13" w:rsidRPr="00B327D0" w14:paraId="66729032" w14:textId="77777777" w:rsidTr="00C17F84">
        <w:tc>
          <w:tcPr>
            <w:tcW w:w="3235" w:type="dxa"/>
            <w:hideMark/>
          </w:tcPr>
          <w:p w14:paraId="65BCE2A0" w14:textId="75E6A301" w:rsidR="00A623B6" w:rsidRPr="00B327D0" w:rsidRDefault="00A623B6" w:rsidP="00C31C0B">
            <w:pPr>
              <w:spacing w:before="100" w:beforeAutospacing="1"/>
              <w:rPr>
                <w:rFonts w:cstheme="minorHAnsi"/>
                <w:sz w:val="20"/>
                <w:szCs w:val="20"/>
              </w:rPr>
            </w:pPr>
            <w:r w:rsidRPr="00B327D0">
              <w:rPr>
                <w:rFonts w:cstheme="minorHAnsi"/>
                <w:color w:val="000000"/>
                <w:sz w:val="20"/>
                <w:szCs w:val="20"/>
              </w:rPr>
              <w:t xml:space="preserve">Mrs. Ross, Resource </w:t>
            </w:r>
          </w:p>
        </w:tc>
        <w:tc>
          <w:tcPr>
            <w:tcW w:w="720" w:type="dxa"/>
          </w:tcPr>
          <w:p w14:paraId="1A4F1202" w14:textId="476F986A" w:rsidR="00A623B6" w:rsidRPr="00B327D0" w:rsidRDefault="00A623B6" w:rsidP="00C31C0B">
            <w:pPr>
              <w:spacing w:before="100" w:beforeAutospacing="1"/>
              <w:rPr>
                <w:rFonts w:cstheme="minorHAnsi"/>
                <w:sz w:val="20"/>
                <w:szCs w:val="20"/>
              </w:rPr>
            </w:pPr>
          </w:p>
        </w:tc>
      </w:tr>
      <w:tr w:rsidR="00676A13" w:rsidRPr="00B327D0" w14:paraId="33179ED7" w14:textId="77777777" w:rsidTr="00C17F84">
        <w:tc>
          <w:tcPr>
            <w:tcW w:w="3955" w:type="dxa"/>
            <w:gridSpan w:val="2"/>
            <w:shd w:val="clear" w:color="auto" w:fill="D9D9D9" w:themeFill="background1" w:themeFillShade="D9"/>
            <w:hideMark/>
          </w:tcPr>
          <w:p w14:paraId="6C988AF4" w14:textId="3356429D" w:rsidR="00676A13" w:rsidRPr="00B327D0" w:rsidRDefault="00676A13" w:rsidP="00676A13">
            <w:pPr>
              <w:spacing w:before="100" w:beforeAutospacing="1"/>
              <w:jc w:val="center"/>
              <w:rPr>
                <w:rFonts w:cstheme="minorHAnsi"/>
                <w:sz w:val="20"/>
                <w:szCs w:val="20"/>
              </w:rPr>
            </w:pPr>
            <w:r w:rsidRPr="00B327D0">
              <w:rPr>
                <w:rFonts w:cstheme="minorHAnsi"/>
                <w:b/>
                <w:bCs/>
                <w:sz w:val="20"/>
                <w:szCs w:val="20"/>
              </w:rPr>
              <w:t>Educational Assistants</w:t>
            </w:r>
          </w:p>
        </w:tc>
      </w:tr>
      <w:tr w:rsidR="00676A13" w:rsidRPr="00B327D0" w14:paraId="75CB5EF3" w14:textId="77777777" w:rsidTr="00C17F84">
        <w:tc>
          <w:tcPr>
            <w:tcW w:w="3955" w:type="dxa"/>
            <w:gridSpan w:val="2"/>
            <w:hideMark/>
          </w:tcPr>
          <w:p w14:paraId="7CE19984" w14:textId="5946101D" w:rsidR="00676A13" w:rsidRPr="00B327D0" w:rsidRDefault="00676A13" w:rsidP="00C31C0B">
            <w:pPr>
              <w:spacing w:before="100" w:beforeAutospacing="1"/>
              <w:rPr>
                <w:rFonts w:cstheme="minorHAnsi"/>
                <w:sz w:val="20"/>
                <w:szCs w:val="20"/>
              </w:rPr>
            </w:pPr>
            <w:r w:rsidRPr="00B327D0">
              <w:rPr>
                <w:rFonts w:cstheme="minorHAnsi"/>
                <w:color w:val="000000"/>
                <w:sz w:val="20"/>
                <w:szCs w:val="20"/>
              </w:rPr>
              <w:t>Ms. Bass, Ms. Cameron, Ms. Corkum, Ms. Doyle, Ms. Fudge, Ms. Godin, Ms. O’Toole, Ms. Stanley</w:t>
            </w:r>
          </w:p>
        </w:tc>
      </w:tr>
      <w:tr w:rsidR="00676A13" w:rsidRPr="00B327D0" w14:paraId="69561C02" w14:textId="77777777" w:rsidTr="00C17F84">
        <w:tc>
          <w:tcPr>
            <w:tcW w:w="3955" w:type="dxa"/>
            <w:gridSpan w:val="2"/>
            <w:shd w:val="clear" w:color="auto" w:fill="D9D9D9" w:themeFill="background1" w:themeFillShade="D9"/>
            <w:hideMark/>
          </w:tcPr>
          <w:p w14:paraId="15BC069B" w14:textId="0C658E47" w:rsidR="00676A13" w:rsidRPr="00B327D0" w:rsidRDefault="00676A13" w:rsidP="00676A13">
            <w:pPr>
              <w:spacing w:before="100" w:beforeAutospacing="1"/>
              <w:jc w:val="center"/>
              <w:rPr>
                <w:rFonts w:cstheme="minorHAnsi"/>
                <w:sz w:val="20"/>
                <w:szCs w:val="20"/>
              </w:rPr>
            </w:pPr>
            <w:r w:rsidRPr="00B327D0">
              <w:rPr>
                <w:rFonts w:cstheme="minorHAnsi"/>
                <w:b/>
                <w:bCs/>
                <w:sz w:val="20"/>
                <w:szCs w:val="20"/>
              </w:rPr>
              <w:t>Custodians</w:t>
            </w:r>
          </w:p>
        </w:tc>
      </w:tr>
      <w:tr w:rsidR="00676A13" w:rsidRPr="00B327D0" w14:paraId="0720BF23" w14:textId="77777777" w:rsidTr="00C17F84">
        <w:trPr>
          <w:trHeight w:val="89"/>
        </w:trPr>
        <w:tc>
          <w:tcPr>
            <w:tcW w:w="3955" w:type="dxa"/>
            <w:gridSpan w:val="2"/>
            <w:hideMark/>
          </w:tcPr>
          <w:p w14:paraId="0FBE005E" w14:textId="51AE8FDF" w:rsidR="00676A13" w:rsidRPr="00B327D0" w:rsidRDefault="00676A13" w:rsidP="00C31C0B">
            <w:pPr>
              <w:spacing w:before="100" w:beforeAutospacing="1"/>
              <w:rPr>
                <w:rFonts w:cstheme="minorHAnsi"/>
                <w:sz w:val="20"/>
                <w:szCs w:val="20"/>
              </w:rPr>
            </w:pPr>
            <w:r w:rsidRPr="00B327D0">
              <w:rPr>
                <w:rFonts w:cstheme="minorHAnsi"/>
                <w:color w:val="000000"/>
                <w:sz w:val="20"/>
                <w:szCs w:val="20"/>
              </w:rPr>
              <w:t>Mr. Eatmon, Ms. Hewey, Mr. Kingston</w:t>
            </w:r>
          </w:p>
        </w:tc>
      </w:tr>
    </w:tbl>
    <w:p w14:paraId="64FE18CC" w14:textId="5BD3776F" w:rsidR="00A623B6" w:rsidRPr="00B327D0" w:rsidRDefault="00B327D0" w:rsidP="00A623B6">
      <w:pPr>
        <w:rPr>
          <w:rFonts w:cstheme="minorHAnsi"/>
        </w:rPr>
      </w:pPr>
      <w:r w:rsidRPr="00B327D0">
        <w:rPr>
          <w:rFonts w:cstheme="minorHAnsi"/>
          <w:noProof/>
        </w:rPr>
        <mc:AlternateContent>
          <mc:Choice Requires="wps">
            <w:drawing>
              <wp:anchor distT="0" distB="0" distL="114300" distR="114300" simplePos="0" relativeHeight="251667456" behindDoc="0" locked="0" layoutInCell="1" allowOverlap="1" wp14:anchorId="11978DB4" wp14:editId="1A911468">
                <wp:simplePos x="0" y="0"/>
                <wp:positionH relativeFrom="margin">
                  <wp:align>left</wp:align>
                </wp:positionH>
                <wp:positionV relativeFrom="paragraph">
                  <wp:posOffset>151765</wp:posOffset>
                </wp:positionV>
                <wp:extent cx="2489200" cy="1964690"/>
                <wp:effectExtent l="0" t="0" r="25400" b="16510"/>
                <wp:wrapNone/>
                <wp:docPr id="65" name="Rectangle 65"/>
                <wp:cNvGraphicFramePr/>
                <a:graphic xmlns:a="http://schemas.openxmlformats.org/drawingml/2006/main">
                  <a:graphicData uri="http://schemas.microsoft.com/office/word/2010/wordprocessingShape">
                    <wps:wsp>
                      <wps:cNvSpPr/>
                      <wps:spPr>
                        <a:xfrm>
                          <a:off x="0" y="0"/>
                          <a:ext cx="2489200" cy="196469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177C36E" w14:textId="7706BCA0" w:rsidR="00C17F84" w:rsidRPr="00955D05" w:rsidRDefault="00C17F84" w:rsidP="00C17F84">
                            <w:pPr>
                              <w:jc w:val="center"/>
                              <w:rPr>
                                <w:b/>
                                <w:color w:val="C00000"/>
                                <w:sz w:val="24"/>
                                <w:szCs w:val="24"/>
                                <w:u w:val="single"/>
                              </w:rPr>
                            </w:pPr>
                            <w:r w:rsidRPr="00955D05">
                              <w:rPr>
                                <w:b/>
                                <w:color w:val="C00000"/>
                                <w:sz w:val="24"/>
                                <w:szCs w:val="24"/>
                                <w:u w:val="single"/>
                              </w:rPr>
                              <w:t>Kindergarten registration for 20</w:t>
                            </w:r>
                            <w:r w:rsidR="00B327D0">
                              <w:rPr>
                                <w:b/>
                                <w:color w:val="C00000"/>
                                <w:sz w:val="24"/>
                                <w:szCs w:val="24"/>
                                <w:u w:val="single"/>
                              </w:rPr>
                              <w:t>20</w:t>
                            </w:r>
                          </w:p>
                          <w:p w14:paraId="0A912336" w14:textId="1EEBAA45" w:rsidR="00C17F84" w:rsidRDefault="00C17F84" w:rsidP="00B327D0">
                            <w:pPr>
                              <w:jc w:val="center"/>
                            </w:pPr>
                            <w:r>
                              <w:t xml:space="preserve">Will be held in October. </w:t>
                            </w:r>
                            <w:r w:rsidR="00B327D0">
                              <w:t>Info to follow.</w:t>
                            </w:r>
                            <w:r w:rsidRPr="00955D05">
                              <w:rPr>
                                <w:noProof/>
                              </w:rPr>
                              <w:drawing>
                                <wp:inline distT="0" distB="0" distL="0" distR="0" wp14:anchorId="7D0096B2" wp14:editId="1AA220D4">
                                  <wp:extent cx="1659859" cy="896620"/>
                                  <wp:effectExtent l="285750" t="285750" r="283845" b="30353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947" cy="89828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8DB4" id="Rectangle 65" o:spid="_x0000_s1029" style="position:absolute;margin-left:0;margin-top:11.95pt;width:196pt;height:154.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" fillcolor="#ffd284 [2165]" strokecolor="#ffbd47 [3205]" strokeweight=".5pt">
                <v:fill color2="#ffc96a [2613]" rotate="t" colors="0 #ffddac;.5 #ffd69d;1 #ffd28a" focus="100%" type="gradient">
                  <o:fill v:ext="view" type="gradientUnscaled"/>
                </v:fill>
                <v:textbox>
                  <w:txbxContent>
                    <w:p w14:paraId="2177C36E" w14:textId="7706BCA0" w:rsidR="00C17F84" w:rsidRPr="00955D05" w:rsidRDefault="00C17F84" w:rsidP="00C17F84">
                      <w:pPr>
                        <w:jc w:val="center"/>
                        <w:rPr>
                          <w:b/>
                          <w:color w:val="C00000"/>
                          <w:sz w:val="24"/>
                          <w:szCs w:val="24"/>
                          <w:u w:val="single"/>
                        </w:rPr>
                      </w:pPr>
                      <w:r w:rsidRPr="00955D05">
                        <w:rPr>
                          <w:b/>
                          <w:color w:val="C00000"/>
                          <w:sz w:val="24"/>
                          <w:szCs w:val="24"/>
                          <w:u w:val="single"/>
                        </w:rPr>
                        <w:t>Kindergarten registration for 20</w:t>
                      </w:r>
                      <w:r w:rsidR="00B327D0">
                        <w:rPr>
                          <w:b/>
                          <w:color w:val="C00000"/>
                          <w:sz w:val="24"/>
                          <w:szCs w:val="24"/>
                          <w:u w:val="single"/>
                        </w:rPr>
                        <w:t>20</w:t>
                      </w:r>
                    </w:p>
                    <w:p w14:paraId="0A912336" w14:textId="1EEBAA45" w:rsidR="00C17F84" w:rsidRDefault="00C17F84" w:rsidP="00B327D0">
                      <w:pPr>
                        <w:jc w:val="center"/>
                      </w:pPr>
                      <w:r>
                        <w:t xml:space="preserve">Will be held in October. </w:t>
                      </w:r>
                      <w:r w:rsidR="00B327D0">
                        <w:t>Info to follow.</w:t>
                      </w:r>
                      <w:r w:rsidRPr="00955D05">
                        <w:rPr>
                          <w:noProof/>
                        </w:rPr>
                        <w:drawing>
                          <wp:inline distT="0" distB="0" distL="0" distR="0" wp14:anchorId="7D0096B2" wp14:editId="1AA220D4">
                            <wp:extent cx="1659859" cy="896620"/>
                            <wp:effectExtent l="285750" t="285750" r="283845" b="30353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947" cy="89828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xbxContent>
                </v:textbox>
                <w10:wrap anchorx="margin"/>
              </v:rect>
            </w:pict>
          </mc:Fallback>
        </mc:AlternateContent>
      </w:r>
      <w:r>
        <w:rPr>
          <w:rFonts w:cstheme="minorHAnsi"/>
          <w:noProof/>
        </w:rPr>
        <w:drawing>
          <wp:anchor distT="0" distB="0" distL="114300" distR="114300" simplePos="0" relativeHeight="251668480" behindDoc="0" locked="0" layoutInCell="1" allowOverlap="1" wp14:anchorId="2CC7A719" wp14:editId="01558629">
            <wp:simplePos x="0" y="0"/>
            <wp:positionH relativeFrom="column">
              <wp:posOffset>3302000</wp:posOffset>
            </wp:positionH>
            <wp:positionV relativeFrom="paragraph">
              <wp:posOffset>682625</wp:posOffset>
            </wp:positionV>
            <wp:extent cx="2880360" cy="1592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1592580"/>
                    </a:xfrm>
                    <a:prstGeom prst="rect">
                      <a:avLst/>
                    </a:prstGeom>
                    <a:noFill/>
                    <a:ln>
                      <a:noFill/>
                    </a:ln>
                  </pic:spPr>
                </pic:pic>
              </a:graphicData>
            </a:graphic>
          </wp:anchor>
        </w:drawing>
      </w:r>
    </w:p>
    <w:sectPr w:rsidR="00A623B6" w:rsidRPr="00B327D0" w:rsidSect="00724871">
      <w:pgSz w:w="12240" w:h="15840"/>
      <w:pgMar w:top="45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C20"/>
    <w:multiLevelType w:val="hybridMultilevel"/>
    <w:tmpl w:val="776E1A86"/>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545C12B9"/>
    <w:multiLevelType w:val="hybridMultilevel"/>
    <w:tmpl w:val="E512767A"/>
    <w:lvl w:ilvl="0" w:tplc="04090001">
      <w:start w:val="1"/>
      <w:numFmt w:val="bulle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38"/>
    <w:rsid w:val="00676A13"/>
    <w:rsid w:val="00724871"/>
    <w:rsid w:val="00744538"/>
    <w:rsid w:val="008445EF"/>
    <w:rsid w:val="00A623B6"/>
    <w:rsid w:val="00A9340D"/>
    <w:rsid w:val="00B327D0"/>
    <w:rsid w:val="00C17F84"/>
    <w:rsid w:val="00D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5F20"/>
  <w15:chartTrackingRefBased/>
  <w15:docId w15:val="{B2C1C889-73EE-416C-AF87-BD298F3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ALLCAPS">
    <w:name w:val="Section Label (ALL CAPS)"/>
    <w:basedOn w:val="Normal"/>
    <w:link w:val="SectionLabelALLCAPSChar"/>
    <w:uiPriority w:val="3"/>
    <w:qFormat/>
    <w:rsid w:val="00744538"/>
    <w:pPr>
      <w:spacing w:before="360" w:after="240" w:line="240" w:lineRule="auto"/>
      <w:contextualSpacing/>
    </w:pPr>
    <w:rPr>
      <w:rFonts w:eastAsiaTheme="majorHAnsi"/>
      <w:b/>
      <w:caps/>
      <w:color w:val="505046"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744538"/>
    <w:rPr>
      <w:rFonts w:eastAsiaTheme="majorHAnsi"/>
      <w:b/>
      <w:caps/>
      <w:color w:val="505046" w:themeColor="text2"/>
      <w:spacing w:val="10"/>
      <w:sz w:val="28"/>
      <w:szCs w:val="24"/>
      <w:lang w:bidi="en-US"/>
    </w:rPr>
  </w:style>
  <w:style w:type="paragraph" w:styleId="Quote">
    <w:name w:val="Quote"/>
    <w:basedOn w:val="Normal"/>
    <w:link w:val="QuoteChar"/>
    <w:uiPriority w:val="5"/>
    <w:qFormat/>
    <w:rsid w:val="00744538"/>
    <w:pPr>
      <w:pBdr>
        <w:top w:val="single" w:sz="2" w:space="16" w:color="FFBD47" w:themeColor="accent2"/>
        <w:left w:val="single" w:sz="2" w:space="8" w:color="FFBD47" w:themeColor="accent2"/>
        <w:bottom w:val="single" w:sz="2" w:space="16" w:color="FFBD47" w:themeColor="accent2"/>
        <w:right w:val="single" w:sz="2" w:space="8" w:color="FFBD47" w:themeColor="accent2"/>
      </w:pBdr>
      <w:shd w:val="clear" w:color="auto" w:fill="FFBD47" w:themeFill="accent2"/>
      <w:spacing w:after="600" w:line="240" w:lineRule="auto"/>
      <w:ind w:left="72" w:right="72"/>
      <w:contextualSpacing/>
    </w:pPr>
    <w:rPr>
      <w:i/>
      <w:iCs/>
      <w:color w:val="FFFFFF" w:themeColor="background1"/>
      <w:sz w:val="28"/>
    </w:rPr>
  </w:style>
  <w:style w:type="character" w:customStyle="1" w:styleId="QuoteChar">
    <w:name w:val="Quote Char"/>
    <w:basedOn w:val="DefaultParagraphFont"/>
    <w:link w:val="Quote"/>
    <w:uiPriority w:val="5"/>
    <w:rsid w:val="00744538"/>
    <w:rPr>
      <w:i/>
      <w:iCs/>
      <w:color w:val="FFFFFF" w:themeColor="background1"/>
      <w:sz w:val="28"/>
      <w:shd w:val="clear" w:color="auto" w:fill="FFBD47" w:themeFill="accent2"/>
    </w:rPr>
  </w:style>
  <w:style w:type="character" w:styleId="Hyperlink">
    <w:name w:val="Hyperlink"/>
    <w:rsid w:val="00744538"/>
    <w:rPr>
      <w:color w:val="0563C1"/>
      <w:u w:val="single"/>
    </w:rPr>
  </w:style>
  <w:style w:type="table" w:styleId="TableGrid">
    <w:name w:val="Table Grid"/>
    <w:basedOn w:val="TableNormal"/>
    <w:uiPriority w:val="39"/>
    <w:rsid w:val="0074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871"/>
    <w:pPr>
      <w:ind w:left="720"/>
      <w:contextualSpacing/>
    </w:pPr>
  </w:style>
  <w:style w:type="table" w:styleId="GridTable5Dark-Accent1">
    <w:name w:val="Grid Table 5 Dark Accent 1"/>
    <w:basedOn w:val="TableNormal"/>
    <w:uiPriority w:val="50"/>
    <w:rsid w:val="00724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
    <w:name w:val="Grid Table 5 Dark"/>
    <w:basedOn w:val="TableNormal"/>
    <w:uiPriority w:val="50"/>
    <w:rsid w:val="007248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NewsletterDate">
    <w:name w:val="Newsletter Date"/>
    <w:next w:val="Normal"/>
    <w:link w:val="NewsletterDateChar"/>
    <w:uiPriority w:val="2"/>
    <w:qFormat/>
    <w:rsid w:val="00724871"/>
    <w:pPr>
      <w:spacing w:after="0" w:line="240" w:lineRule="auto"/>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724871"/>
    <w:rPr>
      <w:rFonts w:eastAsiaTheme="majorHAnsi"/>
      <w:b/>
      <w:color w:val="FFFFFF" w:themeColor="background1"/>
      <w:spacing w:val="12"/>
      <w:sz w:val="28"/>
      <w:szCs w:val="24"/>
      <w:lang w:bidi="en-US"/>
    </w:rPr>
  </w:style>
  <w:style w:type="character" w:customStyle="1" w:styleId="ms-rtethemeforecolor-2-0">
    <w:name w:val="ms-rtethemeforecolor-2-0"/>
    <w:basedOn w:val="DefaultParagraphFont"/>
    <w:rsid w:val="00724871"/>
  </w:style>
  <w:style w:type="table" w:styleId="TableGridLight">
    <w:name w:val="Grid Table Light"/>
    <w:basedOn w:val="TableNormal"/>
    <w:uiPriority w:val="40"/>
    <w:rsid w:val="00A623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623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A623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
    <w:name w:val="List"/>
    <w:basedOn w:val="Normal"/>
    <w:rsid w:val="00C17F84"/>
    <w:pPr>
      <w:numPr>
        <w:numId w:val="2"/>
      </w:numPr>
      <w:spacing w:after="120" w:line="240" w:lineRule="auto"/>
    </w:pPr>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michelle.mccaughan@nbed.nb.ca" TargetMode="Externa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0DA9FC-86B8-4942-808B-82B42B02E99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14DCA-3856-4A11-B02A-7BD2879CC7E0}"/>
</file>

<file path=customXml/itemProps2.xml><?xml version="1.0" encoding="utf-8"?>
<ds:datastoreItem xmlns:ds="http://schemas.openxmlformats.org/officeDocument/2006/customXml" ds:itemID="{C46648C6-B5B9-4FEF-A9B3-36BD95D226E6}"/>
</file>

<file path=customXml/itemProps3.xml><?xml version="1.0" encoding="utf-8"?>
<ds:datastoreItem xmlns:ds="http://schemas.openxmlformats.org/officeDocument/2006/customXml" ds:itemID="{06022702-19C5-4291-812D-A15AF38D7FED}"/>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Tanya (ASD-S)</dc:creator>
  <cp:keywords/>
  <dc:description/>
  <cp:lastModifiedBy>McGrath, Tanya (ASD-S)</cp:lastModifiedBy>
  <cp:revision>2</cp:revision>
  <cp:lastPrinted>2020-09-04T16:00:00Z</cp:lastPrinted>
  <dcterms:created xsi:type="dcterms:W3CDTF">2020-09-04T17:23:00Z</dcterms:created>
  <dcterms:modified xsi:type="dcterms:W3CDTF">2020-09-04T17:23:00Z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